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3B7E9" w14:textId="77777777" w:rsidR="002933CF" w:rsidRPr="00B53E32" w:rsidRDefault="002933CF" w:rsidP="002933CF">
      <w:pPr>
        <w:ind w:firstLine="6300"/>
        <w:jc w:val="right"/>
        <w:rPr>
          <w:b/>
        </w:rPr>
      </w:pPr>
      <w:r w:rsidRPr="00B53E32">
        <w:rPr>
          <w:b/>
        </w:rPr>
        <w:t>УТВЕРЖДЕН:</w:t>
      </w:r>
    </w:p>
    <w:p w14:paraId="268311DB" w14:textId="77777777" w:rsidR="00947AF3" w:rsidRPr="00B53E32" w:rsidRDefault="00B77D9C" w:rsidP="00947AF3">
      <w:pPr>
        <w:ind w:firstLine="6300"/>
        <w:jc w:val="right"/>
        <w:rPr>
          <w:b/>
        </w:rPr>
      </w:pPr>
      <w:r>
        <w:rPr>
          <w:b/>
        </w:rPr>
        <w:t>Учредительным собранием</w:t>
      </w:r>
    </w:p>
    <w:p w14:paraId="0D50B87C" w14:textId="77777777" w:rsidR="002933CF" w:rsidRPr="00B53E32" w:rsidRDefault="00947AF3" w:rsidP="002933CF">
      <w:pPr>
        <w:ind w:firstLine="6300"/>
        <w:jc w:val="right"/>
        <w:rPr>
          <w:b/>
        </w:rPr>
      </w:pPr>
      <w:r w:rsidRPr="00B53E32">
        <w:rPr>
          <w:b/>
        </w:rPr>
        <w:t>Протокол</w:t>
      </w:r>
      <w:r w:rsidR="002933CF" w:rsidRPr="00B53E32">
        <w:rPr>
          <w:b/>
        </w:rPr>
        <w:t xml:space="preserve"> № 1 </w:t>
      </w:r>
    </w:p>
    <w:p w14:paraId="6CC220D2" w14:textId="68235FBA" w:rsidR="002933CF" w:rsidRPr="00B53E32" w:rsidRDefault="002933CF" w:rsidP="002933CF">
      <w:pPr>
        <w:ind w:firstLine="6300"/>
        <w:jc w:val="right"/>
        <w:rPr>
          <w:b/>
        </w:rPr>
      </w:pPr>
      <w:r w:rsidRPr="00B53E32">
        <w:rPr>
          <w:b/>
        </w:rPr>
        <w:t>от «</w:t>
      </w:r>
      <w:r w:rsidR="009A6AA3">
        <w:rPr>
          <w:b/>
        </w:rPr>
        <w:t>19</w:t>
      </w:r>
      <w:r w:rsidRPr="00B53E32">
        <w:rPr>
          <w:b/>
        </w:rPr>
        <w:t xml:space="preserve">» </w:t>
      </w:r>
      <w:r w:rsidR="009E03E3">
        <w:rPr>
          <w:b/>
        </w:rPr>
        <w:t>марта</w:t>
      </w:r>
      <w:r w:rsidR="00A37E24">
        <w:rPr>
          <w:b/>
        </w:rPr>
        <w:t xml:space="preserve"> </w:t>
      </w:r>
      <w:r w:rsidR="006B17F2">
        <w:rPr>
          <w:b/>
        </w:rPr>
        <w:t>202</w:t>
      </w:r>
      <w:r w:rsidR="00AD4AFB">
        <w:rPr>
          <w:b/>
        </w:rPr>
        <w:t>1</w:t>
      </w:r>
      <w:r w:rsidRPr="00B53E32">
        <w:rPr>
          <w:b/>
        </w:rPr>
        <w:t xml:space="preserve"> г</w:t>
      </w:r>
      <w:r w:rsidR="005B4AE5" w:rsidRPr="00B53E32">
        <w:rPr>
          <w:b/>
        </w:rPr>
        <w:t>од</w:t>
      </w:r>
      <w:r w:rsidR="007C4FE8">
        <w:rPr>
          <w:b/>
        </w:rPr>
        <w:t>а</w:t>
      </w:r>
      <w:r w:rsidR="00454E0D">
        <w:rPr>
          <w:b/>
        </w:rPr>
        <w:t xml:space="preserve"> </w:t>
      </w:r>
    </w:p>
    <w:p w14:paraId="6E7205D5" w14:textId="77777777" w:rsidR="002933CF" w:rsidRPr="00B53E32" w:rsidRDefault="002933CF" w:rsidP="002933CF">
      <w:pPr>
        <w:ind w:firstLine="6300"/>
        <w:jc w:val="right"/>
      </w:pPr>
    </w:p>
    <w:p w14:paraId="2756ABCD" w14:textId="77777777" w:rsidR="002933CF" w:rsidRPr="00B53E32" w:rsidRDefault="002933CF" w:rsidP="00947AF3">
      <w:pPr>
        <w:jc w:val="right"/>
      </w:pPr>
    </w:p>
    <w:p w14:paraId="43098ED8" w14:textId="77777777" w:rsidR="002933CF" w:rsidRPr="00B53E32" w:rsidRDefault="002933CF" w:rsidP="00947AF3">
      <w:pPr>
        <w:jc w:val="right"/>
      </w:pPr>
    </w:p>
    <w:p w14:paraId="60B9D739" w14:textId="77777777" w:rsidR="005B4AE5" w:rsidRPr="00B53E32" w:rsidRDefault="005B4AE5" w:rsidP="00947AF3">
      <w:pPr>
        <w:jc w:val="right"/>
      </w:pPr>
    </w:p>
    <w:p w14:paraId="54828EFB" w14:textId="77777777" w:rsidR="002933CF" w:rsidRDefault="002933CF" w:rsidP="002933CF"/>
    <w:p w14:paraId="2FB414E4" w14:textId="77777777" w:rsidR="008D5525" w:rsidRDefault="008D5525" w:rsidP="002933CF"/>
    <w:p w14:paraId="2A924346" w14:textId="77777777" w:rsidR="008D5525" w:rsidRDefault="008D5525" w:rsidP="002933CF"/>
    <w:p w14:paraId="482BA31B" w14:textId="77777777" w:rsidR="008D5525" w:rsidRDefault="008D5525" w:rsidP="002933CF"/>
    <w:p w14:paraId="4D1D1202" w14:textId="77777777" w:rsidR="008D5525" w:rsidRPr="00B53E32" w:rsidRDefault="008D5525" w:rsidP="002933CF"/>
    <w:p w14:paraId="6F48B057" w14:textId="77777777" w:rsidR="002933CF" w:rsidRPr="0066431E" w:rsidRDefault="002933CF" w:rsidP="002933CF">
      <w:pPr>
        <w:jc w:val="center"/>
        <w:rPr>
          <w:b/>
          <w:bCs/>
          <w:sz w:val="70"/>
          <w:szCs w:val="70"/>
        </w:rPr>
      </w:pPr>
    </w:p>
    <w:p w14:paraId="52A1DCBC" w14:textId="77777777" w:rsidR="002933CF" w:rsidRPr="003049B3" w:rsidRDefault="002933CF" w:rsidP="002933CF">
      <w:pPr>
        <w:jc w:val="center"/>
        <w:rPr>
          <w:b/>
          <w:sz w:val="56"/>
          <w:szCs w:val="56"/>
        </w:rPr>
      </w:pPr>
      <w:r w:rsidRPr="003049B3">
        <w:rPr>
          <w:b/>
          <w:sz w:val="56"/>
          <w:szCs w:val="56"/>
        </w:rPr>
        <w:t>УСТАВ</w:t>
      </w:r>
    </w:p>
    <w:p w14:paraId="006ED410" w14:textId="6BC6DEB4" w:rsidR="00DC2BB8" w:rsidRDefault="00AD4AFB" w:rsidP="006B17F2">
      <w:pPr>
        <w:jc w:val="center"/>
        <w:rPr>
          <w:b/>
          <w:sz w:val="56"/>
          <w:szCs w:val="56"/>
        </w:rPr>
      </w:pPr>
      <w:r w:rsidRPr="00AD4AFB">
        <w:rPr>
          <w:b/>
          <w:sz w:val="56"/>
          <w:szCs w:val="56"/>
        </w:rPr>
        <w:t>Общественн</w:t>
      </w:r>
      <w:r w:rsidR="002123B1">
        <w:rPr>
          <w:b/>
          <w:sz w:val="56"/>
          <w:szCs w:val="56"/>
        </w:rPr>
        <w:t>ой</w:t>
      </w:r>
      <w:r w:rsidRPr="00AD4AFB">
        <w:rPr>
          <w:b/>
          <w:sz w:val="56"/>
          <w:szCs w:val="56"/>
        </w:rPr>
        <w:t xml:space="preserve"> организаци</w:t>
      </w:r>
      <w:r w:rsidR="002123B1">
        <w:rPr>
          <w:b/>
          <w:sz w:val="56"/>
          <w:szCs w:val="56"/>
        </w:rPr>
        <w:t>и</w:t>
      </w:r>
      <w:r w:rsidRPr="00AD4AFB">
        <w:rPr>
          <w:b/>
          <w:sz w:val="56"/>
          <w:szCs w:val="56"/>
        </w:rPr>
        <w:t xml:space="preserve"> </w:t>
      </w:r>
    </w:p>
    <w:p w14:paraId="119FFE63" w14:textId="63103930" w:rsidR="00D27716" w:rsidRDefault="00AD4AFB" w:rsidP="006B17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города Геленджик </w:t>
      </w:r>
    </w:p>
    <w:p w14:paraId="162AE5B3" w14:textId="28604EE1" w:rsidR="00CC4494" w:rsidRPr="006B17F2" w:rsidRDefault="00AD4AFB" w:rsidP="006B17F2">
      <w:pPr>
        <w:jc w:val="center"/>
        <w:rPr>
          <w:sz w:val="56"/>
          <w:szCs w:val="56"/>
        </w:rPr>
      </w:pPr>
      <w:r w:rsidRPr="00AD4AFB">
        <w:rPr>
          <w:b/>
          <w:sz w:val="56"/>
          <w:szCs w:val="56"/>
        </w:rPr>
        <w:t>«Общество хирургов города Геленджик»</w:t>
      </w:r>
      <w:r w:rsidR="00263EEB">
        <w:rPr>
          <w:b/>
          <w:sz w:val="56"/>
          <w:szCs w:val="56"/>
        </w:rPr>
        <w:t xml:space="preserve"> </w:t>
      </w:r>
    </w:p>
    <w:p w14:paraId="06BAAFDD" w14:textId="77777777" w:rsidR="00592234" w:rsidRPr="00B53E32" w:rsidRDefault="00592234" w:rsidP="00592234">
      <w:pPr>
        <w:rPr>
          <w:b/>
        </w:rPr>
      </w:pPr>
    </w:p>
    <w:p w14:paraId="42F96EBA" w14:textId="77777777" w:rsidR="00365F0F" w:rsidRDefault="00365F0F" w:rsidP="002933CF">
      <w:pPr>
        <w:jc w:val="center"/>
        <w:rPr>
          <w:b/>
        </w:rPr>
      </w:pPr>
    </w:p>
    <w:p w14:paraId="7619AD4F" w14:textId="77777777" w:rsidR="00005479" w:rsidRDefault="00005479" w:rsidP="002933CF">
      <w:pPr>
        <w:jc w:val="center"/>
        <w:rPr>
          <w:b/>
        </w:rPr>
      </w:pPr>
    </w:p>
    <w:p w14:paraId="521AA470" w14:textId="77777777" w:rsidR="00005479" w:rsidRDefault="00005479" w:rsidP="002933CF">
      <w:pPr>
        <w:jc w:val="center"/>
        <w:rPr>
          <w:b/>
        </w:rPr>
      </w:pPr>
    </w:p>
    <w:p w14:paraId="63233686" w14:textId="77777777" w:rsidR="001F7E97" w:rsidRDefault="001F7E97" w:rsidP="002933CF">
      <w:pPr>
        <w:jc w:val="center"/>
        <w:rPr>
          <w:b/>
        </w:rPr>
      </w:pPr>
    </w:p>
    <w:p w14:paraId="58EFAAB7" w14:textId="77777777" w:rsidR="001F7E97" w:rsidRDefault="001F7E97" w:rsidP="002933CF">
      <w:pPr>
        <w:jc w:val="center"/>
        <w:rPr>
          <w:b/>
        </w:rPr>
      </w:pPr>
    </w:p>
    <w:p w14:paraId="7D7507DE" w14:textId="77777777" w:rsidR="001F7E97" w:rsidRDefault="001F7E97" w:rsidP="002933CF">
      <w:pPr>
        <w:jc w:val="center"/>
        <w:rPr>
          <w:b/>
        </w:rPr>
      </w:pPr>
    </w:p>
    <w:p w14:paraId="0DBBC43E" w14:textId="77777777" w:rsidR="001F7E97" w:rsidRDefault="001F7E97" w:rsidP="002933CF">
      <w:pPr>
        <w:jc w:val="center"/>
        <w:rPr>
          <w:b/>
        </w:rPr>
      </w:pPr>
    </w:p>
    <w:p w14:paraId="776423E9" w14:textId="77777777" w:rsidR="001F7E97" w:rsidRDefault="001F7E97" w:rsidP="002933CF">
      <w:pPr>
        <w:jc w:val="center"/>
        <w:rPr>
          <w:b/>
        </w:rPr>
      </w:pPr>
    </w:p>
    <w:p w14:paraId="57C293FC" w14:textId="77777777" w:rsidR="001F7E97" w:rsidRDefault="001F7E97" w:rsidP="002933CF">
      <w:pPr>
        <w:jc w:val="center"/>
        <w:rPr>
          <w:b/>
        </w:rPr>
      </w:pPr>
    </w:p>
    <w:p w14:paraId="5EB40B94" w14:textId="77777777" w:rsidR="00005479" w:rsidRDefault="00005479" w:rsidP="002933CF">
      <w:pPr>
        <w:jc w:val="center"/>
        <w:rPr>
          <w:b/>
        </w:rPr>
      </w:pPr>
    </w:p>
    <w:p w14:paraId="3C2D0F39" w14:textId="77777777" w:rsidR="00005479" w:rsidRDefault="00005479" w:rsidP="002933CF">
      <w:pPr>
        <w:jc w:val="center"/>
        <w:rPr>
          <w:b/>
        </w:rPr>
      </w:pPr>
    </w:p>
    <w:p w14:paraId="27ADCB1C" w14:textId="77777777" w:rsidR="00005479" w:rsidRDefault="00005479" w:rsidP="002933CF">
      <w:pPr>
        <w:jc w:val="center"/>
        <w:rPr>
          <w:b/>
        </w:rPr>
      </w:pPr>
    </w:p>
    <w:p w14:paraId="5155BD00" w14:textId="2D1ADE7A" w:rsidR="00005479" w:rsidRDefault="00005479" w:rsidP="002933CF">
      <w:pPr>
        <w:jc w:val="center"/>
        <w:rPr>
          <w:b/>
        </w:rPr>
      </w:pPr>
    </w:p>
    <w:p w14:paraId="7AD5BFC4" w14:textId="3C6116D6" w:rsidR="00D27716" w:rsidRDefault="00D27716" w:rsidP="002933CF">
      <w:pPr>
        <w:jc w:val="center"/>
        <w:rPr>
          <w:b/>
        </w:rPr>
      </w:pPr>
    </w:p>
    <w:p w14:paraId="73B5D7F8" w14:textId="16FBEAC4" w:rsidR="00D27716" w:rsidRDefault="00D27716" w:rsidP="002933CF">
      <w:pPr>
        <w:jc w:val="center"/>
        <w:rPr>
          <w:b/>
        </w:rPr>
      </w:pPr>
    </w:p>
    <w:p w14:paraId="596A1295" w14:textId="77777777" w:rsidR="00D27716" w:rsidRDefault="00D27716" w:rsidP="002933CF">
      <w:pPr>
        <w:jc w:val="center"/>
        <w:rPr>
          <w:b/>
        </w:rPr>
      </w:pPr>
    </w:p>
    <w:p w14:paraId="61407BF2" w14:textId="77777777" w:rsidR="001E3492" w:rsidRDefault="001E3492" w:rsidP="002933CF">
      <w:pPr>
        <w:jc w:val="center"/>
        <w:rPr>
          <w:b/>
        </w:rPr>
      </w:pPr>
    </w:p>
    <w:p w14:paraId="01DFCFAE" w14:textId="77777777" w:rsidR="00A4560D" w:rsidRDefault="00A4560D" w:rsidP="002933CF">
      <w:pPr>
        <w:jc w:val="center"/>
        <w:rPr>
          <w:b/>
        </w:rPr>
      </w:pPr>
    </w:p>
    <w:p w14:paraId="022EF4BF" w14:textId="77777777" w:rsidR="00FA5558" w:rsidRDefault="00FA5558" w:rsidP="001D2D6D">
      <w:pPr>
        <w:rPr>
          <w:b/>
        </w:rPr>
      </w:pPr>
    </w:p>
    <w:p w14:paraId="5E6FEF25" w14:textId="77777777" w:rsidR="006B17F2" w:rsidRDefault="006B17F2" w:rsidP="002933CF">
      <w:pPr>
        <w:jc w:val="center"/>
        <w:rPr>
          <w:b/>
        </w:rPr>
      </w:pPr>
    </w:p>
    <w:p w14:paraId="07365248" w14:textId="77777777" w:rsidR="002933CF" w:rsidRPr="00B62E55" w:rsidRDefault="002933CF" w:rsidP="002933CF">
      <w:pPr>
        <w:jc w:val="center"/>
        <w:rPr>
          <w:b/>
        </w:rPr>
      </w:pPr>
      <w:r w:rsidRPr="00B62E55">
        <w:rPr>
          <w:b/>
        </w:rPr>
        <w:t>Российская Федерация</w:t>
      </w:r>
    </w:p>
    <w:p w14:paraId="49FF38F2" w14:textId="77777777" w:rsidR="006B17F2" w:rsidRPr="00B62E55" w:rsidRDefault="006B17F2" w:rsidP="001D2D6D">
      <w:pPr>
        <w:jc w:val="center"/>
        <w:rPr>
          <w:b/>
        </w:rPr>
      </w:pPr>
      <w:r w:rsidRPr="00B62E55">
        <w:rPr>
          <w:b/>
        </w:rPr>
        <w:t>Краснодарский край</w:t>
      </w:r>
    </w:p>
    <w:p w14:paraId="5F387CDF" w14:textId="18DDDC16" w:rsidR="006B17F2" w:rsidRDefault="006B17F2" w:rsidP="001D2D6D">
      <w:pPr>
        <w:jc w:val="center"/>
        <w:rPr>
          <w:b/>
        </w:rPr>
      </w:pPr>
      <w:r w:rsidRPr="00B62E55">
        <w:rPr>
          <w:b/>
        </w:rPr>
        <w:t xml:space="preserve">город </w:t>
      </w:r>
      <w:r w:rsidR="00AD4AFB">
        <w:rPr>
          <w:b/>
        </w:rPr>
        <w:t>Геленджик</w:t>
      </w:r>
    </w:p>
    <w:p w14:paraId="151B5281" w14:textId="2B1B0904" w:rsidR="00D22DE2" w:rsidRDefault="006B17F2" w:rsidP="001D2D6D">
      <w:pPr>
        <w:jc w:val="center"/>
        <w:rPr>
          <w:b/>
        </w:rPr>
      </w:pPr>
      <w:r>
        <w:rPr>
          <w:b/>
        </w:rPr>
        <w:t>202</w:t>
      </w:r>
      <w:r w:rsidR="00AD4AFB">
        <w:rPr>
          <w:b/>
        </w:rPr>
        <w:t>1</w:t>
      </w:r>
      <w:r w:rsidR="00FA5558">
        <w:rPr>
          <w:b/>
        </w:rPr>
        <w:t xml:space="preserve"> г</w:t>
      </w:r>
      <w:r w:rsidR="001D2D6D">
        <w:rPr>
          <w:b/>
        </w:rPr>
        <w:t>ода</w:t>
      </w:r>
    </w:p>
    <w:p w14:paraId="5438CA05" w14:textId="77777777" w:rsidR="002933CF" w:rsidRPr="00B53E32" w:rsidRDefault="002933CF" w:rsidP="00FA5558">
      <w:pPr>
        <w:jc w:val="center"/>
        <w:rPr>
          <w:b/>
        </w:rPr>
      </w:pPr>
      <w:r w:rsidRPr="00B53E32">
        <w:rPr>
          <w:b/>
        </w:rPr>
        <w:lastRenderedPageBreak/>
        <w:t>1. ОБЩИЕ ПОЛОЖЕНИЯ</w:t>
      </w:r>
    </w:p>
    <w:p w14:paraId="21AB13A2" w14:textId="36906987" w:rsidR="002933CF" w:rsidRPr="00A1311B" w:rsidRDefault="002933CF" w:rsidP="002123B1">
      <w:pPr>
        <w:ind w:firstLine="720"/>
        <w:jc w:val="both"/>
        <w:rPr>
          <w:b/>
        </w:rPr>
      </w:pPr>
      <w:r w:rsidRPr="00CC4494">
        <w:rPr>
          <w:b/>
        </w:rPr>
        <w:t>1.1.</w:t>
      </w:r>
      <w:r w:rsidR="00263460" w:rsidRPr="00CC4494">
        <w:rPr>
          <w:b/>
        </w:rPr>
        <w:t xml:space="preserve"> </w:t>
      </w:r>
      <w:r w:rsidR="002123B1" w:rsidRPr="002123B1">
        <w:rPr>
          <w:b/>
        </w:rPr>
        <w:t>Общественная организация города Геленджик «Общество хирургов города Геленджик»</w:t>
      </w:r>
      <w:r w:rsidR="006B17F2" w:rsidRPr="006B17F2">
        <w:t xml:space="preserve"> </w:t>
      </w:r>
      <w:r w:rsidRPr="00A1311B">
        <w:t xml:space="preserve">(далее по тексту – Организация), является добровольным объединением граждан, 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достижения </w:t>
      </w:r>
      <w:r w:rsidR="00B94ABB">
        <w:t xml:space="preserve">целей, </w:t>
      </w:r>
      <w:r w:rsidR="00B94ABB" w:rsidRPr="00565DF4">
        <w:t>предусмотренных настоящим Уставом</w:t>
      </w:r>
      <w:r w:rsidR="00565DF4">
        <w:t>.</w:t>
      </w:r>
    </w:p>
    <w:p w14:paraId="3B1D0452" w14:textId="0B93650D" w:rsidR="00874213" w:rsidRDefault="00352E06" w:rsidP="00874213">
      <w:pPr>
        <w:ind w:firstLine="720"/>
        <w:jc w:val="both"/>
      </w:pPr>
      <w:r w:rsidRPr="00CC4494">
        <w:rPr>
          <w:b/>
        </w:rPr>
        <w:t>1.2.</w:t>
      </w:r>
      <w:r w:rsidRPr="00CC4494">
        <w:t xml:space="preserve"> </w:t>
      </w:r>
      <w:r w:rsidR="002123B1" w:rsidRPr="002123B1">
        <w:rPr>
          <w:b/>
        </w:rPr>
        <w:t>Общественная организация города Геленджик «Общество хирургов города Геленджик»</w:t>
      </w:r>
      <w:r w:rsidR="002123B1" w:rsidRPr="002123B1">
        <w:t xml:space="preserve"> </w:t>
      </w:r>
      <w:r w:rsidRPr="009A6AA3">
        <w:t xml:space="preserve">является </w:t>
      </w:r>
      <w:r w:rsidR="003A2B39" w:rsidRPr="009A6AA3">
        <w:t>об</w:t>
      </w:r>
      <w:r w:rsidR="00590662" w:rsidRPr="009A6AA3">
        <w:t>щественным объединением</w:t>
      </w:r>
      <w:r w:rsidRPr="009A6AA3">
        <w:t>.</w:t>
      </w:r>
      <w:r w:rsidR="002A52E0">
        <w:t xml:space="preserve"> </w:t>
      </w:r>
      <w:r w:rsidR="000245B3">
        <w:t xml:space="preserve"> </w:t>
      </w:r>
      <w:r w:rsidR="00331833">
        <w:t xml:space="preserve"> </w:t>
      </w:r>
      <w:r w:rsidR="002123B1">
        <w:t xml:space="preserve"> </w:t>
      </w:r>
    </w:p>
    <w:p w14:paraId="633B88CA" w14:textId="3DD5FC45" w:rsidR="006B17F2" w:rsidRPr="002123B1" w:rsidRDefault="00874213" w:rsidP="002123B1">
      <w:pPr>
        <w:ind w:firstLine="720"/>
        <w:jc w:val="both"/>
        <w:rPr>
          <w:b/>
        </w:rPr>
      </w:pPr>
      <w:r w:rsidRPr="00874213">
        <w:rPr>
          <w:b/>
        </w:rPr>
        <w:t>1.3.</w:t>
      </w:r>
      <w:r>
        <w:t xml:space="preserve"> </w:t>
      </w:r>
      <w:r w:rsidR="002933CF" w:rsidRPr="00CC4494">
        <w:t>Полное наименование Организации на русском языке:</w:t>
      </w:r>
      <w:r w:rsidR="000245B3">
        <w:t xml:space="preserve"> </w:t>
      </w:r>
      <w:r w:rsidR="002123B1" w:rsidRPr="002123B1">
        <w:rPr>
          <w:b/>
        </w:rPr>
        <w:t>Общественная организация города Геленджик «Общество хирургов города Геленджик»</w:t>
      </w:r>
      <w:r w:rsidR="002123B1">
        <w:rPr>
          <w:b/>
        </w:rPr>
        <w:t xml:space="preserve">. </w:t>
      </w:r>
    </w:p>
    <w:p w14:paraId="3A3990EF" w14:textId="28A2C36C" w:rsidR="00E61BCB" w:rsidRPr="006B17F2" w:rsidRDefault="00E61BCB" w:rsidP="006B17F2">
      <w:pPr>
        <w:ind w:firstLine="720"/>
        <w:jc w:val="both"/>
      </w:pPr>
      <w:r w:rsidRPr="00B53E32">
        <w:rPr>
          <w:b/>
        </w:rPr>
        <w:t>1.</w:t>
      </w:r>
      <w:r w:rsidR="00D52CE2">
        <w:rPr>
          <w:b/>
        </w:rPr>
        <w:t>4</w:t>
      </w:r>
      <w:r w:rsidRPr="00B53E32">
        <w:rPr>
          <w:b/>
        </w:rPr>
        <w:t xml:space="preserve">. </w:t>
      </w:r>
      <w:r w:rsidRPr="00B53E32">
        <w:t xml:space="preserve">Территория деятельности </w:t>
      </w:r>
      <w:r w:rsidR="00045F8E" w:rsidRPr="00B53E32">
        <w:t>Организации</w:t>
      </w:r>
      <w:r w:rsidRPr="00B53E32">
        <w:t xml:space="preserve"> </w:t>
      </w:r>
      <w:r w:rsidRPr="00820402">
        <w:t>–</w:t>
      </w:r>
      <w:r w:rsidR="00365F0F" w:rsidRPr="00820402">
        <w:t xml:space="preserve"> </w:t>
      </w:r>
      <w:r w:rsidR="009D7ACB">
        <w:t>город Геленджик</w:t>
      </w:r>
      <w:r w:rsidR="00970727">
        <w:t>;</w:t>
      </w:r>
      <w:r w:rsidR="001E3492">
        <w:t xml:space="preserve"> </w:t>
      </w:r>
      <w:r w:rsidRPr="00820402">
        <w:t>адрес</w:t>
      </w:r>
      <w:r w:rsidRPr="00B53E32">
        <w:t xml:space="preserve"> (место нахождения) </w:t>
      </w:r>
      <w:r w:rsidR="00336413" w:rsidRPr="00B44D93">
        <w:t xml:space="preserve">постоянно действующего руководящего органа </w:t>
      </w:r>
      <w:r w:rsidRPr="00B53E32">
        <w:t xml:space="preserve">– </w:t>
      </w:r>
      <w:r w:rsidR="009D7ACB">
        <w:t>Правления</w:t>
      </w:r>
      <w:r w:rsidR="009179CD" w:rsidRPr="009179CD">
        <w:rPr>
          <w:color w:val="FF0000"/>
        </w:rPr>
        <w:t xml:space="preserve"> </w:t>
      </w:r>
      <w:r w:rsidR="00045F8E" w:rsidRPr="00B53E32">
        <w:t>Организации</w:t>
      </w:r>
      <w:r w:rsidRPr="00B53E32">
        <w:t xml:space="preserve">: Российская Федерация, </w:t>
      </w:r>
      <w:r w:rsidR="006B17F2" w:rsidRPr="00B62E55">
        <w:t xml:space="preserve">Краснодарский край, город </w:t>
      </w:r>
      <w:r w:rsidR="009D7ACB" w:rsidRPr="009D7ACB">
        <w:t>Геленджик</w:t>
      </w:r>
      <w:r w:rsidR="001E3492" w:rsidRPr="00B62E55">
        <w:t>.</w:t>
      </w:r>
      <w:r w:rsidR="001E3492" w:rsidRPr="006B17F2">
        <w:t xml:space="preserve"> </w:t>
      </w:r>
      <w:r w:rsidR="000245B3" w:rsidRPr="006B17F2">
        <w:t xml:space="preserve"> </w:t>
      </w:r>
      <w:r w:rsidR="009D7ACB">
        <w:t xml:space="preserve"> </w:t>
      </w:r>
    </w:p>
    <w:p w14:paraId="4D79F1AC" w14:textId="62F720C2" w:rsidR="00D00D50" w:rsidRPr="00B53E32" w:rsidRDefault="00D00D50" w:rsidP="00005479">
      <w:pPr>
        <w:ind w:firstLine="720"/>
        <w:jc w:val="both"/>
      </w:pPr>
      <w:r w:rsidRPr="00B53E32">
        <w:rPr>
          <w:b/>
        </w:rPr>
        <w:t>1.</w:t>
      </w:r>
      <w:r w:rsidR="00D52CE2">
        <w:rPr>
          <w:b/>
        </w:rPr>
        <w:t>5</w:t>
      </w:r>
      <w:r w:rsidRPr="00B53E32">
        <w:rPr>
          <w:b/>
        </w:rPr>
        <w:t xml:space="preserve">. </w:t>
      </w:r>
      <w:r w:rsidRPr="00B53E32">
        <w:t xml:space="preserve">Организация, осуществляя свою </w:t>
      </w:r>
      <w:r w:rsidR="007A7419" w:rsidRPr="00B53E32">
        <w:t>у</w:t>
      </w:r>
      <w:r w:rsidRPr="00B53E32">
        <w:t>ставную деятельность, действует на основе Конституции Российской Федерации, Гражданского кодекса Российской Федерации, Федерального закона «Об общественных объединениях», других законов и нормативно-правовых актов Российской Федерации, настоящего Устава.</w:t>
      </w:r>
      <w:r w:rsidR="00DB569C">
        <w:t xml:space="preserve"> </w:t>
      </w:r>
    </w:p>
    <w:p w14:paraId="5A392CF3" w14:textId="1060467F" w:rsidR="00D00D50" w:rsidRPr="00B53E32" w:rsidRDefault="00D00D50" w:rsidP="00005479">
      <w:pPr>
        <w:ind w:firstLine="720"/>
        <w:jc w:val="both"/>
      </w:pPr>
      <w:r w:rsidRPr="00B53E32">
        <w:rPr>
          <w:b/>
        </w:rPr>
        <w:t>1.</w:t>
      </w:r>
      <w:r w:rsidR="00D52CE2">
        <w:rPr>
          <w:b/>
        </w:rPr>
        <w:t>6</w:t>
      </w:r>
      <w:r w:rsidRPr="00B53E32">
        <w:rPr>
          <w:b/>
        </w:rPr>
        <w:t xml:space="preserve">. </w:t>
      </w:r>
      <w:r w:rsidRPr="00B53E32">
        <w:t>Организация является юридическим лицом с момента государственной регистрации, имеет в собственности обособленное имущество и отвечает по своим обязательствам этим имуществом</w:t>
      </w:r>
      <w:r w:rsidR="008C20FC">
        <w:t xml:space="preserve">, </w:t>
      </w:r>
      <w:r w:rsidR="00EC7A2D" w:rsidRPr="00EC7A2D">
        <w:t>может от своего имени приобретать и осуществлять гражданские права и нести гражданские обязанности</w:t>
      </w:r>
      <w:r w:rsidRPr="00B53E32">
        <w:t>, быть истцом и ответчиком в суде.</w:t>
      </w:r>
      <w:r w:rsidR="00EC7A2D">
        <w:t xml:space="preserve"> </w:t>
      </w:r>
    </w:p>
    <w:p w14:paraId="5E7E3B78" w14:textId="2B3B2F86" w:rsidR="00BB7CA8" w:rsidRDefault="00D00D50" w:rsidP="00FA5558">
      <w:pPr>
        <w:ind w:firstLine="720"/>
        <w:jc w:val="both"/>
      </w:pPr>
      <w:r w:rsidRPr="00B53E32">
        <w:rPr>
          <w:b/>
        </w:rPr>
        <w:t>1.</w:t>
      </w:r>
      <w:r w:rsidR="00D52CE2">
        <w:rPr>
          <w:b/>
        </w:rPr>
        <w:t>7</w:t>
      </w:r>
      <w:r w:rsidRPr="00B53E32">
        <w:rPr>
          <w:b/>
        </w:rPr>
        <w:t xml:space="preserve">. </w:t>
      </w:r>
      <w:r w:rsidRPr="00B53E32">
        <w:t xml:space="preserve">Организация имеет самостоятельный баланс, расчетные и иные счета (в том числе валютные) в </w:t>
      </w:r>
      <w:r w:rsidR="000B57B8" w:rsidRPr="00B53E32">
        <w:t>банках</w:t>
      </w:r>
      <w:r w:rsidRPr="00B53E32">
        <w:t xml:space="preserve">, круглую печать со своим </w:t>
      </w:r>
      <w:r w:rsidR="00FB448D" w:rsidRPr="00B53E32">
        <w:t xml:space="preserve">полным </w:t>
      </w:r>
      <w:r w:rsidRPr="00B53E32">
        <w:t>наименованием на русском языке, штампы и бланки.</w:t>
      </w:r>
    </w:p>
    <w:p w14:paraId="2BBC5897" w14:textId="575A6584" w:rsidR="00D00D50" w:rsidRPr="00B53E32" w:rsidRDefault="00D00D50" w:rsidP="00005479">
      <w:pPr>
        <w:ind w:firstLine="720"/>
        <w:jc w:val="both"/>
      </w:pPr>
      <w:r w:rsidRPr="00B53E32">
        <w:rPr>
          <w:b/>
        </w:rPr>
        <w:t>1.</w:t>
      </w:r>
      <w:r w:rsidR="00D52CE2">
        <w:rPr>
          <w:b/>
        </w:rPr>
        <w:t>8</w:t>
      </w:r>
      <w:r w:rsidRPr="00B53E32">
        <w:rPr>
          <w:b/>
        </w:rPr>
        <w:t>.</w:t>
      </w:r>
      <w:r w:rsidRPr="00B53E32">
        <w:t xml:space="preserve"> Организация самостоятельно определяет на</w:t>
      </w:r>
      <w:r w:rsidR="003D2933">
        <w:t>правления</w:t>
      </w:r>
      <w:r w:rsidRPr="00B53E32">
        <w:t xml:space="preserve"> своей деятельности, стратегию экономического, технического и социального развития.</w:t>
      </w:r>
    </w:p>
    <w:p w14:paraId="63E43558" w14:textId="5D68D3A4" w:rsidR="00C35140" w:rsidRDefault="00E84F1D">
      <w:pPr>
        <w:pStyle w:val="p1"/>
        <w:divId w:val="1362627299"/>
        <w:rPr>
          <w:rFonts w:ascii="Times New Roman" w:eastAsia="Times New Roman" w:hAnsi="Times New Roman"/>
          <w:sz w:val="24"/>
          <w:szCs w:val="24"/>
        </w:rPr>
      </w:pPr>
      <w:r w:rsidRPr="00C35140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D00D50" w:rsidRPr="00C35140">
        <w:rPr>
          <w:rFonts w:ascii="Times New Roman" w:eastAsia="Times New Roman" w:hAnsi="Times New Roman"/>
          <w:b/>
          <w:sz w:val="24"/>
          <w:szCs w:val="24"/>
        </w:rPr>
        <w:t>1.</w:t>
      </w:r>
      <w:r w:rsidR="00D52CE2">
        <w:rPr>
          <w:rFonts w:ascii="Times New Roman" w:eastAsia="Times New Roman" w:hAnsi="Times New Roman"/>
          <w:b/>
          <w:sz w:val="24"/>
          <w:szCs w:val="24"/>
        </w:rPr>
        <w:t>9</w:t>
      </w:r>
      <w:r w:rsidR="00D00D50" w:rsidRPr="00C3514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00D50" w:rsidRPr="00C35140">
        <w:rPr>
          <w:rFonts w:ascii="Times New Roman" w:eastAsia="Times New Roman" w:hAnsi="Times New Roman"/>
          <w:sz w:val="24"/>
          <w:szCs w:val="24"/>
        </w:rPr>
        <w:t xml:space="preserve">Члены Организации не сохраняют прав на переданное ими в собственность Организации имущество, </w:t>
      </w:r>
      <w:r w:rsidR="00C35140">
        <w:rPr>
          <w:rFonts w:ascii="Times New Roman" w:eastAsia="Times New Roman" w:hAnsi="Times New Roman"/>
          <w:sz w:val="24"/>
          <w:szCs w:val="24"/>
        </w:rPr>
        <w:t>в том числе на членские взносы.</w:t>
      </w:r>
    </w:p>
    <w:p w14:paraId="6CAB73D6" w14:textId="472FF0F2" w:rsidR="00E84F1D" w:rsidRPr="00C35140" w:rsidRDefault="005C03EE" w:rsidP="00C35140">
      <w:pPr>
        <w:pStyle w:val="p1"/>
        <w:ind w:firstLine="708"/>
        <w:divId w:val="1362627299"/>
        <w:rPr>
          <w:rFonts w:ascii="Times New Roman" w:eastAsia="Times New Roman" w:hAnsi="Times New Roman"/>
          <w:sz w:val="24"/>
          <w:szCs w:val="24"/>
        </w:rPr>
      </w:pPr>
      <w:r w:rsidRPr="00FF5061">
        <w:rPr>
          <w:rFonts w:ascii="Times New Roman" w:eastAsia="Times New Roman" w:hAnsi="Times New Roman"/>
          <w:b/>
          <w:sz w:val="24"/>
          <w:szCs w:val="24"/>
        </w:rPr>
        <w:t>1.1</w:t>
      </w:r>
      <w:r w:rsidR="00D52CE2">
        <w:rPr>
          <w:rFonts w:ascii="Times New Roman" w:eastAsia="Times New Roman" w:hAnsi="Times New Roman"/>
          <w:b/>
          <w:sz w:val="24"/>
          <w:szCs w:val="24"/>
        </w:rPr>
        <w:t>0</w:t>
      </w:r>
      <w:r w:rsidRPr="00FF5061">
        <w:rPr>
          <w:rFonts w:ascii="Times New Roman" w:eastAsia="Times New Roman" w:hAnsi="Times New Roman"/>
          <w:b/>
          <w:sz w:val="24"/>
          <w:szCs w:val="24"/>
        </w:rPr>
        <w:t>.</w:t>
      </w:r>
      <w:r w:rsidR="00C35140" w:rsidRPr="00FF50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0D50" w:rsidRPr="00FF5061">
        <w:rPr>
          <w:rFonts w:ascii="Times New Roman" w:eastAsia="Times New Roman" w:hAnsi="Times New Roman"/>
          <w:sz w:val="24"/>
          <w:szCs w:val="24"/>
        </w:rPr>
        <w:t>Члены Организации не отвечают по обязательствам Организации, а Организация не отвечает по обязательствам своих членов.</w:t>
      </w:r>
      <w:r w:rsidR="00E84F1D" w:rsidRPr="00FF50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4FA7F9D" w14:textId="12D2057D" w:rsidR="00D00D50" w:rsidRPr="00B53E32" w:rsidRDefault="00E84F1D" w:rsidP="00E84F1D">
      <w:pPr>
        <w:jc w:val="both"/>
      </w:pPr>
      <w:r>
        <w:t xml:space="preserve">            </w:t>
      </w:r>
      <w:r w:rsidR="00D00D50" w:rsidRPr="00B53E32">
        <w:rPr>
          <w:b/>
        </w:rPr>
        <w:t>1.1</w:t>
      </w:r>
      <w:r w:rsidR="00D52CE2">
        <w:rPr>
          <w:b/>
        </w:rPr>
        <w:t>1</w:t>
      </w:r>
      <w:r w:rsidR="00D00D50" w:rsidRPr="00B53E32">
        <w:rPr>
          <w:b/>
        </w:rPr>
        <w:t xml:space="preserve">. </w:t>
      </w:r>
      <w:r w:rsidR="00D075CA" w:rsidRPr="00B53E32">
        <w:t>Члены</w:t>
      </w:r>
      <w:r w:rsidR="00D075CA" w:rsidRPr="00B53E32">
        <w:rPr>
          <w:b/>
        </w:rPr>
        <w:t xml:space="preserve"> </w:t>
      </w:r>
      <w:r w:rsidR="00D00D50" w:rsidRPr="00B53E32">
        <w:t xml:space="preserve">Организации, не могут использовать имущество Организации в собственных интересах. </w:t>
      </w:r>
    </w:p>
    <w:p w14:paraId="58FE9076" w14:textId="74BB4285" w:rsidR="00D00D50" w:rsidRPr="00B53E32" w:rsidRDefault="00D00D50" w:rsidP="00005479">
      <w:pPr>
        <w:ind w:firstLine="720"/>
        <w:jc w:val="both"/>
      </w:pPr>
      <w:r w:rsidRPr="00B53E32">
        <w:rPr>
          <w:b/>
        </w:rPr>
        <w:t>1.1</w:t>
      </w:r>
      <w:r w:rsidR="00D52CE2">
        <w:rPr>
          <w:b/>
        </w:rPr>
        <w:t>2</w:t>
      </w:r>
      <w:r w:rsidRPr="00B53E32">
        <w:rPr>
          <w:b/>
        </w:rPr>
        <w:t xml:space="preserve">. </w:t>
      </w:r>
      <w:r w:rsidRPr="00B53E32">
        <w:t>Организация использует имущество в соответствии с цел</w:t>
      </w:r>
      <w:r w:rsidR="005677C7" w:rsidRPr="00B53E32">
        <w:t>ями</w:t>
      </w:r>
      <w:r w:rsidRPr="00B53E32">
        <w:t>, определенн</w:t>
      </w:r>
      <w:r w:rsidR="001E098F" w:rsidRPr="00B53E32">
        <w:t>ыми</w:t>
      </w:r>
      <w:r w:rsidRPr="00B53E32">
        <w:t xml:space="preserve"> настоящим Уставом.</w:t>
      </w:r>
    </w:p>
    <w:p w14:paraId="38F8E452" w14:textId="05ECA8FB" w:rsidR="00926E92" w:rsidRPr="00B53E32" w:rsidRDefault="00D00D50" w:rsidP="00005479">
      <w:pPr>
        <w:ind w:firstLine="720"/>
        <w:jc w:val="both"/>
      </w:pPr>
      <w:r w:rsidRPr="00B53E32">
        <w:rPr>
          <w:b/>
        </w:rPr>
        <w:t>1.1</w:t>
      </w:r>
      <w:r w:rsidR="00D52CE2">
        <w:rPr>
          <w:b/>
        </w:rPr>
        <w:t>3</w:t>
      </w:r>
      <w:r w:rsidRPr="00B53E32">
        <w:rPr>
          <w:b/>
        </w:rPr>
        <w:t xml:space="preserve">. </w:t>
      </w:r>
      <w:r w:rsidRPr="00B53E32">
        <w:t>Организация обязана ежегодно публиковать отчеты об использовании своего имущества.</w:t>
      </w:r>
      <w:r w:rsidR="00BE3158" w:rsidRPr="00B53E32">
        <w:t xml:space="preserve"> </w:t>
      </w:r>
    </w:p>
    <w:p w14:paraId="3F5BF561" w14:textId="6BDE6C5A" w:rsidR="000956FD" w:rsidRDefault="00D00D50" w:rsidP="00D9784A">
      <w:pPr>
        <w:tabs>
          <w:tab w:val="left" w:pos="1418"/>
        </w:tabs>
        <w:ind w:firstLine="720"/>
        <w:jc w:val="both"/>
      </w:pPr>
      <w:r w:rsidRPr="00B53E32">
        <w:rPr>
          <w:b/>
        </w:rPr>
        <w:t>1.1</w:t>
      </w:r>
      <w:r w:rsidR="00D52CE2">
        <w:rPr>
          <w:b/>
        </w:rPr>
        <w:t>4</w:t>
      </w:r>
      <w:r w:rsidRPr="00B53E32">
        <w:rPr>
          <w:b/>
        </w:rPr>
        <w:t>.</w:t>
      </w:r>
      <w:r w:rsidRPr="00B53E32">
        <w:t xml:space="preserve"> Организация ведет бухгалтерский учет, финансовую отчетность в порядке, установленном законодательством Российской Федерации.</w:t>
      </w:r>
    </w:p>
    <w:p w14:paraId="45E1710A" w14:textId="66D4EF34" w:rsidR="00D00D50" w:rsidRPr="00B53E32" w:rsidRDefault="000956FD" w:rsidP="00C35140">
      <w:pPr>
        <w:tabs>
          <w:tab w:val="left" w:pos="1276"/>
        </w:tabs>
        <w:ind w:firstLine="720"/>
        <w:jc w:val="both"/>
      </w:pPr>
      <w:r w:rsidRPr="000956FD">
        <w:rPr>
          <w:b/>
        </w:rPr>
        <w:t>1.1</w:t>
      </w:r>
      <w:r w:rsidR="00D52CE2">
        <w:rPr>
          <w:b/>
        </w:rPr>
        <w:t>5</w:t>
      </w:r>
      <w:r w:rsidRPr="000956FD">
        <w:rPr>
          <w:b/>
        </w:rPr>
        <w:t>.</w:t>
      </w:r>
      <w:r w:rsidR="00C35140">
        <w:t xml:space="preserve"> </w:t>
      </w:r>
      <w:r w:rsidR="00D00D50" w:rsidRPr="00B53E32">
        <w:t>Организация предоставляет информацию о своей деятельности уполномоченным органам государственной власти и иным лицам в соответствии с законодательством Российской Федерации и Уставом Организации.</w:t>
      </w:r>
    </w:p>
    <w:p w14:paraId="74BA6E90" w14:textId="5B0452E6" w:rsidR="00D00D50" w:rsidRPr="00B53E32" w:rsidRDefault="00D00D50" w:rsidP="00005479">
      <w:pPr>
        <w:ind w:firstLine="720"/>
        <w:jc w:val="both"/>
      </w:pPr>
      <w:r w:rsidRPr="00B53E32">
        <w:rPr>
          <w:b/>
        </w:rPr>
        <w:t>1.1</w:t>
      </w:r>
      <w:r w:rsidR="00D52CE2">
        <w:rPr>
          <w:b/>
        </w:rPr>
        <w:t>6</w:t>
      </w:r>
      <w:r w:rsidRPr="00B53E32">
        <w:rPr>
          <w:b/>
        </w:rPr>
        <w:t xml:space="preserve">. </w:t>
      </w:r>
      <w:r w:rsidRPr="00B53E32">
        <w:t>Организация создается без ограничения срока деятельности.</w:t>
      </w:r>
    </w:p>
    <w:p w14:paraId="2F3073AA" w14:textId="77777777" w:rsidR="00F70B6F" w:rsidRPr="00B53E32" w:rsidRDefault="00F70B6F" w:rsidP="00005479">
      <w:pPr>
        <w:ind w:firstLine="720"/>
        <w:jc w:val="both"/>
      </w:pPr>
    </w:p>
    <w:p w14:paraId="70D20337" w14:textId="77777777" w:rsidR="00E61BCB" w:rsidRPr="00B53E32" w:rsidRDefault="00E61BCB" w:rsidP="00DF00E7">
      <w:pPr>
        <w:jc w:val="center"/>
        <w:rPr>
          <w:b/>
        </w:rPr>
      </w:pPr>
      <w:r w:rsidRPr="00B53E32">
        <w:rPr>
          <w:b/>
        </w:rPr>
        <w:t xml:space="preserve">2. ЦЕЛИ И </w:t>
      </w:r>
      <w:r w:rsidR="003A33FF" w:rsidRPr="00B53E32">
        <w:rPr>
          <w:b/>
        </w:rPr>
        <w:t>ПРЕДМ</w:t>
      </w:r>
      <w:r w:rsidR="00223FC6" w:rsidRPr="00B53E32">
        <w:rPr>
          <w:b/>
        </w:rPr>
        <w:t>ЕТ</w:t>
      </w:r>
      <w:r w:rsidRPr="00B53E32">
        <w:rPr>
          <w:b/>
        </w:rPr>
        <w:t xml:space="preserve"> ДЕЯТЕЛЬНОСТИ ОРГАНИЗАЦИИ</w:t>
      </w:r>
    </w:p>
    <w:p w14:paraId="242731DB" w14:textId="6688C3EB" w:rsidR="009763C1" w:rsidRDefault="00764348" w:rsidP="00B84DB3">
      <w:pPr>
        <w:tabs>
          <w:tab w:val="left" w:pos="1134"/>
        </w:tabs>
        <w:ind w:firstLine="720"/>
        <w:jc w:val="both"/>
      </w:pPr>
      <w:r>
        <w:rPr>
          <w:b/>
        </w:rPr>
        <w:t>2.1.</w:t>
      </w:r>
      <w:r>
        <w:t xml:space="preserve"> </w:t>
      </w:r>
      <w:r w:rsidR="00B506C5">
        <w:t>Целью</w:t>
      </w:r>
      <w:r w:rsidR="00B84DB3" w:rsidRPr="00B84DB3">
        <w:t xml:space="preserve"> создания Организации является объединение членов для решения актуальных теоретических проблем в области </w:t>
      </w:r>
      <w:r w:rsidR="00B84DB3">
        <w:t>хирургии</w:t>
      </w:r>
      <w:r w:rsidR="00B84DB3" w:rsidRPr="00B84DB3">
        <w:t xml:space="preserve">, содействия защите интересов медицинских работников по специальности </w:t>
      </w:r>
      <w:r w:rsidR="00B506C5">
        <w:t>хирург</w:t>
      </w:r>
      <w:r w:rsidR="00B84DB3" w:rsidRPr="00B84DB3">
        <w:t xml:space="preserve">, реализация принципов непрерывного образования по специальности </w:t>
      </w:r>
      <w:r w:rsidR="00B506C5">
        <w:t>хирург</w:t>
      </w:r>
      <w:r w:rsidR="00804879" w:rsidRPr="00FF5061">
        <w:t>.</w:t>
      </w:r>
      <w:r w:rsidR="00B506C5">
        <w:t xml:space="preserve"> </w:t>
      </w:r>
    </w:p>
    <w:p w14:paraId="4102B4C6" w14:textId="296FD88E" w:rsidR="00764348" w:rsidRDefault="00764348" w:rsidP="00BE6B64">
      <w:pPr>
        <w:tabs>
          <w:tab w:val="left" w:pos="1134"/>
        </w:tabs>
        <w:ind w:firstLine="709"/>
        <w:jc w:val="both"/>
      </w:pPr>
      <w:r>
        <w:rPr>
          <w:b/>
        </w:rPr>
        <w:t>2.2.</w:t>
      </w:r>
      <w:r>
        <w:t xml:space="preserve"> </w:t>
      </w:r>
      <w:r w:rsidRPr="00E070B2">
        <w:t>Предметом деятельности Организации является</w:t>
      </w:r>
      <w:r>
        <w:t xml:space="preserve">: </w:t>
      </w:r>
      <w:r w:rsidR="00B84DB3">
        <w:t xml:space="preserve"> </w:t>
      </w:r>
      <w:r w:rsidR="00F4265F">
        <w:t xml:space="preserve"> </w:t>
      </w:r>
    </w:p>
    <w:p w14:paraId="4234E692" w14:textId="77777777" w:rsidR="002C2C2F" w:rsidRDefault="00FA47BF" w:rsidP="002C2C2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123B1">
        <w:t xml:space="preserve">объединение граждан для совместной деятельности, предусмотренной Уставом Организации;  </w:t>
      </w:r>
    </w:p>
    <w:p w14:paraId="73BCED01" w14:textId="3BDDACA4" w:rsidR="00FA47BF" w:rsidRPr="002123B1" w:rsidRDefault="00FA47BF" w:rsidP="002C2C2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123B1">
        <w:lastRenderedPageBreak/>
        <w:t xml:space="preserve">участие в разработке и реализации федеральных, региональных и иных программ по развитию проблем в области </w:t>
      </w:r>
      <w:r w:rsidR="003D2067" w:rsidRPr="002123B1">
        <w:t>хирургии</w:t>
      </w:r>
      <w:r w:rsidR="002C2C2F">
        <w:t xml:space="preserve"> и </w:t>
      </w:r>
      <w:r w:rsidR="002C2C2F" w:rsidRPr="002C2C2F">
        <w:t>смежных хирургических специальностях</w:t>
      </w:r>
      <w:r w:rsidRPr="002C2C2F">
        <w:t>;</w:t>
      </w:r>
      <w:r w:rsidR="002C2C2F" w:rsidRPr="002C2C2F">
        <w:rPr>
          <w:sz w:val="20"/>
          <w:szCs w:val="20"/>
        </w:rPr>
        <w:t xml:space="preserve"> </w:t>
      </w:r>
    </w:p>
    <w:p w14:paraId="2608EBBA" w14:textId="31D035E5" w:rsidR="003D2067" w:rsidRPr="002123B1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123B1">
        <w:t xml:space="preserve">пропаганда достижений медицины в области </w:t>
      </w:r>
      <w:r w:rsidR="003D2067" w:rsidRPr="002123B1">
        <w:t>хирургии</w:t>
      </w:r>
      <w:r w:rsidR="002C2C2F">
        <w:t xml:space="preserve"> и </w:t>
      </w:r>
      <w:r w:rsidR="002C2C2F" w:rsidRPr="002C2C2F">
        <w:t>смежных хирургических специальностях</w:t>
      </w:r>
      <w:r w:rsidRPr="002123B1">
        <w:t xml:space="preserve">; </w:t>
      </w:r>
      <w:r w:rsidR="002C2C2F">
        <w:t xml:space="preserve"> </w:t>
      </w:r>
    </w:p>
    <w:p w14:paraId="31DD2CFC" w14:textId="061C4518" w:rsidR="00FA47BF" w:rsidRPr="002123B1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123B1">
        <w:t xml:space="preserve">содействие внедрению в практику передового опыта и достижений науки в области </w:t>
      </w:r>
      <w:r w:rsidR="003D2067" w:rsidRPr="002123B1">
        <w:t>хирургии</w:t>
      </w:r>
      <w:r w:rsidR="002C2C2F">
        <w:t xml:space="preserve"> и </w:t>
      </w:r>
      <w:r w:rsidR="002C2C2F" w:rsidRPr="002C2C2F">
        <w:t>смежных хирургических специальностях</w:t>
      </w:r>
      <w:r w:rsidRPr="002123B1">
        <w:t>;</w:t>
      </w:r>
      <w:r w:rsidR="003D2067" w:rsidRPr="002123B1">
        <w:t xml:space="preserve"> </w:t>
      </w:r>
      <w:r w:rsidR="002C2C2F">
        <w:t xml:space="preserve"> </w:t>
      </w:r>
    </w:p>
    <w:p w14:paraId="0D138F80" w14:textId="5EE7F768" w:rsidR="00FA47BF" w:rsidRPr="002123B1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123B1">
        <w:t xml:space="preserve">содействие привлечению интереса общественности, научных и практических медицинских кадров к решению комплексных вопросов диагностики, лечения и профилактики </w:t>
      </w:r>
      <w:r w:rsidR="003D2067" w:rsidRPr="002123B1">
        <w:t>хирургических</w:t>
      </w:r>
      <w:r w:rsidRPr="002123B1">
        <w:t xml:space="preserve"> заболев</w:t>
      </w:r>
      <w:r w:rsidR="003D2067" w:rsidRPr="002123B1">
        <w:t>аний</w:t>
      </w:r>
      <w:r w:rsidRPr="002123B1">
        <w:t>;</w:t>
      </w:r>
      <w:r w:rsidR="003D2067" w:rsidRPr="002123B1">
        <w:t xml:space="preserve"> </w:t>
      </w:r>
    </w:p>
    <w:p w14:paraId="4274CDB5" w14:textId="176A1B81" w:rsidR="00FA47BF" w:rsidRPr="002123B1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123B1">
        <w:t>содействие в научной разработке и внедрению достижений науки и техники в области диагностики, лечения и профилактики</w:t>
      </w:r>
      <w:r w:rsidR="003D2067" w:rsidRPr="002123B1">
        <w:t xml:space="preserve"> хирургических заболеваний</w:t>
      </w:r>
      <w:r w:rsidRPr="002123B1">
        <w:t xml:space="preserve">; </w:t>
      </w:r>
    </w:p>
    <w:p w14:paraId="1604790A" w14:textId="5926487B" w:rsidR="00FA47BF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123B1">
        <w:t xml:space="preserve">содействие в научно-методической и практической помощи </w:t>
      </w:r>
      <w:r w:rsidR="009B4832" w:rsidRPr="002123B1">
        <w:t xml:space="preserve">хирургам в </w:t>
      </w:r>
      <w:r w:rsidRPr="002123B1">
        <w:t>области диагностики, лечения и профилактики заболеваний</w:t>
      </w:r>
      <w:r w:rsidR="009B4832" w:rsidRPr="002123B1">
        <w:t xml:space="preserve">;  </w:t>
      </w:r>
    </w:p>
    <w:p w14:paraId="060C8BB9" w14:textId="77777777" w:rsidR="002123B1" w:rsidRDefault="00FA47BF" w:rsidP="002123B1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36EEB">
        <w:t xml:space="preserve">содействие в повышении уровня научных знаний и практических навыков </w:t>
      </w:r>
      <w:r w:rsidR="009B4832">
        <w:t xml:space="preserve">хирургов </w:t>
      </w:r>
      <w:r w:rsidRPr="00D36EEB">
        <w:t>области диагн</w:t>
      </w:r>
      <w:r>
        <w:t xml:space="preserve">остики, лечения и профилактики </w:t>
      </w:r>
      <w:r w:rsidR="009B4832">
        <w:t xml:space="preserve">хирургических заболеваний; </w:t>
      </w:r>
    </w:p>
    <w:p w14:paraId="20AF96B7" w14:textId="2EA0E4FA" w:rsidR="002123B1" w:rsidRDefault="002123B1" w:rsidP="002123B1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содействие </w:t>
      </w:r>
      <w:r w:rsidRPr="002123B1">
        <w:t>удовлетворению общественно значимых интересов и потребностей врачей хирургических специальностей, педагогов и научных работников, занимающихся вопросами хирургии;</w:t>
      </w:r>
    </w:p>
    <w:p w14:paraId="0E291DED" w14:textId="04A68B6D" w:rsidR="002123B1" w:rsidRPr="002123B1" w:rsidRDefault="002123B1" w:rsidP="002123B1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123B1">
        <w:t>вовлечение в свои ряды хирургов для активной общественной деятельности, содействие созданию наиболее благоприятных условий для их профессионального роста</w:t>
      </w:r>
      <w:r>
        <w:t xml:space="preserve">; </w:t>
      </w:r>
    </w:p>
    <w:p w14:paraId="5A93A28E" w14:textId="47251BE0" w:rsidR="002123B1" w:rsidRPr="002123B1" w:rsidRDefault="002123B1" w:rsidP="002123B1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123B1">
        <w:t xml:space="preserve">содействие финансированию культурных, образовательных, научных и благотворительных программ, направленных на популяризацию и широкое внедрение в российскую практику высоких хирургических технологий лечения; </w:t>
      </w:r>
    </w:p>
    <w:p w14:paraId="6CB52A01" w14:textId="59805280" w:rsidR="00FA47BF" w:rsidRPr="002123B1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123B1">
        <w:t xml:space="preserve">обобщение передового опыта работы в области </w:t>
      </w:r>
      <w:r w:rsidR="009B4832" w:rsidRPr="002123B1">
        <w:t>хирургии</w:t>
      </w:r>
      <w:r w:rsidR="002C2C2F">
        <w:t xml:space="preserve"> и </w:t>
      </w:r>
      <w:r w:rsidR="002C2C2F" w:rsidRPr="002C2C2F">
        <w:t>смежных хирургических специальностях</w:t>
      </w:r>
      <w:r w:rsidR="00442336">
        <w:t xml:space="preserve">; </w:t>
      </w:r>
      <w:r w:rsidRPr="002123B1">
        <w:t xml:space="preserve">  </w:t>
      </w:r>
      <w:r w:rsidR="002C2C2F">
        <w:t xml:space="preserve"> </w:t>
      </w:r>
    </w:p>
    <w:p w14:paraId="7D195EAC" w14:textId="21B249E2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 xml:space="preserve">предложения по совершенствованию учебных планов и программ преподавания в медицинских университетах, институтах и училищах;  </w:t>
      </w:r>
    </w:p>
    <w:p w14:paraId="5151E57E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 xml:space="preserve"> развитие и укрепление связей с профессиональными медицинскими объединениями, а также принятие участия в их работе;  </w:t>
      </w:r>
    </w:p>
    <w:p w14:paraId="4DDDFA19" w14:textId="07651455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>содействие развитию международного научного сотрудничества в различных областях медицины;</w:t>
      </w:r>
      <w:r w:rsidR="002C2C2F">
        <w:t xml:space="preserve"> </w:t>
      </w:r>
    </w:p>
    <w:p w14:paraId="57D07D6D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 xml:space="preserve">содействие популяризации достижений современной медицины; </w:t>
      </w:r>
    </w:p>
    <w:p w14:paraId="7468B176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>участие в разработке и внедрении методических указаний и рекомендаций, а также профессиональных стандартов;</w:t>
      </w:r>
    </w:p>
    <w:p w14:paraId="2AE9AF41" w14:textId="0EDF3F1D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 xml:space="preserve">организация конструктивного диалога с исполнительной и </w:t>
      </w:r>
      <w:r w:rsidR="004357A7" w:rsidRPr="00A200DD">
        <w:t>законодательной властью</w:t>
      </w:r>
      <w:r w:rsidRPr="00A200DD">
        <w:t>, органами местного самоуправления и правопорядка;</w:t>
      </w:r>
    </w:p>
    <w:p w14:paraId="61F50955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>подготовка проектов законодательных и иных нормативных правовых актов и вынесение их на рассмотрение законодательных органов власти в установленном законом порядке;</w:t>
      </w:r>
      <w:r>
        <w:t xml:space="preserve"> </w:t>
      </w:r>
    </w:p>
    <w:p w14:paraId="1073EEFA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>содействие развитию информационных программ и медиа-проектов, направленных на достижение поставленных целей Организации;</w:t>
      </w:r>
    </w:p>
    <w:p w14:paraId="4AA3B247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 xml:space="preserve">организация и проведение просветительских программ, в том числе проведение выставок, лекций, конференций, совещаний, круглых столов, тренингов, мастер-классов, симпозиумов, конгрессов, форумов и иных аналогичных мероприятий, направленных на достижение целей, ради которых создана Организация;  </w:t>
      </w:r>
    </w:p>
    <w:p w14:paraId="04FB363F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 xml:space="preserve">учреждение специальных стипендий, премий, грантов Организации; </w:t>
      </w:r>
    </w:p>
    <w:p w14:paraId="345CCA4E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>организация издательской и полиграфической деятельности, тиражирование записанных носителей информации, создание и издание методических и других печатных материалов в соответствии с целями Организации, публикации в интернете, создание средств массовой информации;</w:t>
      </w:r>
    </w:p>
    <w:p w14:paraId="66C9EDBF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 xml:space="preserve">содействие в производстве фильмов, телепрограмм и иных аудиовизуальных произведений, иной деятельности в области радиовещания и телевидения в соответствии с </w:t>
      </w:r>
      <w:r w:rsidRPr="00A200DD">
        <w:lastRenderedPageBreak/>
        <w:t xml:space="preserve">тематикой Организации и целями ее создания; </w:t>
      </w:r>
    </w:p>
    <w:p w14:paraId="6BB2A94D" w14:textId="73E353A0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 xml:space="preserve">установление, поддержка и развитие контактов с другими общественными организациями, обмен опытом работы и информацией в пределах уставной деятельности, заключение договоров о сотрудничестве и совместной деятельности, гражданско-правовых договоров для достижения уставных целей Организации; </w:t>
      </w:r>
      <w:r w:rsidR="00442336">
        <w:t xml:space="preserve"> </w:t>
      </w:r>
    </w:p>
    <w:p w14:paraId="4015E4E9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>создание в порядке, установленном законом, и участие в создании и деятельности коммерческих и некоммерческих организаций;</w:t>
      </w:r>
    </w:p>
    <w:p w14:paraId="22FB94E4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>осуществление информационной деятельности в средствах массовой информации и информационных сетях (в порядке, определяемом действующим законодательством Российской Федерации);</w:t>
      </w:r>
    </w:p>
    <w:p w14:paraId="288BA4EE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>участие в совместных программах, проектах и мероприятиях региональных, межрегиональных и международных Организациях, преследующих похожие цели;</w:t>
      </w:r>
    </w:p>
    <w:p w14:paraId="1042F77C" w14:textId="77777777" w:rsidR="00FA47BF" w:rsidRPr="00A200DD" w:rsidRDefault="00FA47BF" w:rsidP="00FA47BF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0DD">
        <w:t xml:space="preserve">привлечение на добровольной основе средств заинтересованных физических и юридических лиц для достижения уставных целей Организации.  </w:t>
      </w:r>
    </w:p>
    <w:p w14:paraId="62665B9A" w14:textId="4A981E89" w:rsidR="00AD367F" w:rsidRPr="00B53E32" w:rsidRDefault="00191AAA" w:rsidP="00191AAA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</w:t>
      </w:r>
      <w:r w:rsidR="00AD367F" w:rsidRPr="00B53E32">
        <w:rPr>
          <w:b/>
        </w:rPr>
        <w:t>2.3.</w:t>
      </w:r>
      <w:r w:rsidR="00AD367F" w:rsidRPr="00B53E32">
        <w:t xml:space="preserve"> </w:t>
      </w:r>
      <w:r w:rsidR="00AD367F" w:rsidRPr="00B53E32">
        <w:rPr>
          <w:color w:val="000000"/>
        </w:rPr>
        <w:t>Для достижения уставных целей Организация в соответствии с действующим законодательством Российской Федерации:</w:t>
      </w:r>
    </w:p>
    <w:p w14:paraId="0BD51969" w14:textId="77777777" w:rsidR="00AD367F" w:rsidRPr="00B53E32" w:rsidRDefault="00AD367F" w:rsidP="00005479">
      <w:pPr>
        <w:numPr>
          <w:ilvl w:val="0"/>
          <w:numId w:val="28"/>
        </w:numPr>
        <w:tabs>
          <w:tab w:val="clear" w:pos="2061"/>
          <w:tab w:val="num" w:pos="709"/>
          <w:tab w:val="left" w:pos="993"/>
        </w:tabs>
        <w:ind w:left="0" w:firstLine="709"/>
        <w:jc w:val="both"/>
        <w:rPr>
          <w:color w:val="000000"/>
        </w:rPr>
      </w:pPr>
      <w:r w:rsidRPr="00B53E32">
        <w:rPr>
          <w:color w:val="000000"/>
        </w:rPr>
        <w:t xml:space="preserve">сотрудничает с государственными органами, общественными </w:t>
      </w:r>
      <w:r w:rsidR="0081235B" w:rsidRPr="00B53E32">
        <w:rPr>
          <w:color w:val="000000"/>
        </w:rPr>
        <w:t>организациями</w:t>
      </w:r>
      <w:r w:rsidRPr="00B53E32">
        <w:rPr>
          <w:color w:val="000000"/>
        </w:rPr>
        <w:t>, международными организациями;</w:t>
      </w:r>
    </w:p>
    <w:p w14:paraId="093C8B4B" w14:textId="77777777" w:rsidR="00AD367F" w:rsidRPr="00B53E32" w:rsidRDefault="00AD367F" w:rsidP="00005479">
      <w:pPr>
        <w:numPr>
          <w:ilvl w:val="0"/>
          <w:numId w:val="28"/>
        </w:numPr>
        <w:tabs>
          <w:tab w:val="clear" w:pos="2061"/>
          <w:tab w:val="num" w:pos="709"/>
          <w:tab w:val="left" w:pos="993"/>
        </w:tabs>
        <w:ind w:left="0" w:firstLine="709"/>
        <w:jc w:val="both"/>
        <w:rPr>
          <w:color w:val="000000"/>
        </w:rPr>
      </w:pPr>
      <w:r w:rsidRPr="00B53E32">
        <w:rPr>
          <w:color w:val="000000"/>
        </w:rPr>
        <w:t>самостоятельно или совместно с государственными органами, общественными организациями проводит конгрессы, конференции, семинары, «круглые столы», дискуссии;</w:t>
      </w:r>
    </w:p>
    <w:p w14:paraId="72B86DEC" w14:textId="77777777" w:rsidR="00AD367F" w:rsidRPr="00B53E32" w:rsidRDefault="00AD367F" w:rsidP="00005479">
      <w:pPr>
        <w:numPr>
          <w:ilvl w:val="0"/>
          <w:numId w:val="28"/>
        </w:numPr>
        <w:tabs>
          <w:tab w:val="clear" w:pos="2061"/>
          <w:tab w:val="num" w:pos="709"/>
          <w:tab w:val="left" w:pos="993"/>
        </w:tabs>
        <w:ind w:left="0" w:firstLine="709"/>
        <w:jc w:val="both"/>
        <w:rPr>
          <w:color w:val="000000"/>
        </w:rPr>
      </w:pPr>
      <w:r w:rsidRPr="00B53E32">
        <w:rPr>
          <w:color w:val="000000"/>
        </w:rPr>
        <w:t>рас</w:t>
      </w:r>
      <w:r w:rsidR="00113853" w:rsidRPr="00B53E32">
        <w:rPr>
          <w:color w:val="000000"/>
        </w:rPr>
        <w:t>сматривает актуальные проблемы, связанные с целями создания Организации</w:t>
      </w:r>
      <w:r w:rsidRPr="00B53E32">
        <w:rPr>
          <w:color w:val="000000"/>
        </w:rPr>
        <w:t>;</w:t>
      </w:r>
    </w:p>
    <w:p w14:paraId="285DE0FC" w14:textId="77777777" w:rsidR="00AD367F" w:rsidRPr="00B53E32" w:rsidRDefault="00AD367F" w:rsidP="00005479">
      <w:pPr>
        <w:numPr>
          <w:ilvl w:val="0"/>
          <w:numId w:val="28"/>
        </w:numPr>
        <w:tabs>
          <w:tab w:val="clear" w:pos="2061"/>
          <w:tab w:val="num" w:pos="709"/>
          <w:tab w:val="left" w:pos="993"/>
        </w:tabs>
        <w:ind w:left="0" w:firstLine="709"/>
        <w:jc w:val="both"/>
        <w:rPr>
          <w:color w:val="000000"/>
        </w:rPr>
      </w:pPr>
      <w:r w:rsidRPr="00B53E32">
        <w:rPr>
          <w:color w:val="000000"/>
        </w:rPr>
        <w:t>рассматривает и готовит предложения о принятии, изменении, дополнении или отмене законодательных и иных нормативных правовых актов</w:t>
      </w:r>
      <w:r w:rsidR="00113853" w:rsidRPr="00B53E32">
        <w:rPr>
          <w:color w:val="000000"/>
        </w:rPr>
        <w:t>, связанных с целями создания Организации</w:t>
      </w:r>
      <w:r w:rsidRPr="00B53E32">
        <w:rPr>
          <w:color w:val="000000"/>
        </w:rPr>
        <w:t>;</w:t>
      </w:r>
    </w:p>
    <w:p w14:paraId="348CECE7" w14:textId="77777777" w:rsidR="00AD367F" w:rsidRPr="00B53E32" w:rsidRDefault="00AD367F" w:rsidP="00005479">
      <w:pPr>
        <w:numPr>
          <w:ilvl w:val="0"/>
          <w:numId w:val="28"/>
        </w:numPr>
        <w:tabs>
          <w:tab w:val="clear" w:pos="2061"/>
          <w:tab w:val="num" w:pos="709"/>
          <w:tab w:val="left" w:pos="993"/>
        </w:tabs>
        <w:ind w:left="0" w:firstLine="709"/>
        <w:jc w:val="both"/>
        <w:rPr>
          <w:color w:val="000000"/>
        </w:rPr>
      </w:pPr>
      <w:r w:rsidRPr="00B53E32">
        <w:rPr>
          <w:color w:val="000000"/>
        </w:rPr>
        <w:t>осуществляет научную проработку и общественное обсуждение проектов, программ и экспертизу инициатив, проектов федеральных законов и иных нормативных правовых актов</w:t>
      </w:r>
      <w:r w:rsidR="00113853" w:rsidRPr="00B53E32">
        <w:rPr>
          <w:color w:val="000000"/>
        </w:rPr>
        <w:t>,</w:t>
      </w:r>
      <w:r w:rsidRPr="00B53E32">
        <w:rPr>
          <w:color w:val="000000"/>
        </w:rPr>
        <w:t xml:space="preserve"> </w:t>
      </w:r>
      <w:r w:rsidR="00113853" w:rsidRPr="00B53E32">
        <w:rPr>
          <w:color w:val="000000"/>
        </w:rPr>
        <w:t>связанных с целями создания Организации</w:t>
      </w:r>
      <w:r w:rsidRPr="00B53E32">
        <w:rPr>
          <w:color w:val="000000"/>
        </w:rPr>
        <w:t>;</w:t>
      </w:r>
    </w:p>
    <w:p w14:paraId="1D692D17" w14:textId="77777777" w:rsidR="00AD367F" w:rsidRPr="00B53E32" w:rsidRDefault="00AD367F" w:rsidP="00005479">
      <w:pPr>
        <w:numPr>
          <w:ilvl w:val="0"/>
          <w:numId w:val="28"/>
        </w:numPr>
        <w:tabs>
          <w:tab w:val="clear" w:pos="2061"/>
          <w:tab w:val="num" w:pos="709"/>
          <w:tab w:val="left" w:pos="993"/>
        </w:tabs>
        <w:ind w:left="0" w:firstLine="709"/>
        <w:jc w:val="both"/>
        <w:rPr>
          <w:color w:val="000000"/>
        </w:rPr>
      </w:pPr>
      <w:r w:rsidRPr="00B53E32">
        <w:rPr>
          <w:color w:val="000000"/>
        </w:rPr>
        <w:t>изучает и распро</w:t>
      </w:r>
      <w:r w:rsidR="00113853" w:rsidRPr="00B53E32">
        <w:rPr>
          <w:color w:val="000000"/>
        </w:rPr>
        <w:t>страняет опыт различных стран, связанных с целями создания Организации</w:t>
      </w:r>
      <w:r w:rsidRPr="00B53E32">
        <w:rPr>
          <w:color w:val="000000"/>
        </w:rPr>
        <w:t>;</w:t>
      </w:r>
    </w:p>
    <w:p w14:paraId="66F396A8" w14:textId="77777777" w:rsidR="00AD367F" w:rsidRPr="00B53E32" w:rsidRDefault="00AD367F" w:rsidP="00005479">
      <w:pPr>
        <w:numPr>
          <w:ilvl w:val="0"/>
          <w:numId w:val="28"/>
        </w:numPr>
        <w:tabs>
          <w:tab w:val="clear" w:pos="2061"/>
          <w:tab w:val="num" w:pos="709"/>
          <w:tab w:val="left" w:pos="993"/>
        </w:tabs>
        <w:ind w:left="0" w:firstLine="709"/>
        <w:jc w:val="both"/>
        <w:rPr>
          <w:color w:val="000000"/>
        </w:rPr>
      </w:pPr>
      <w:r w:rsidRPr="00B53E32">
        <w:rPr>
          <w:color w:val="000000"/>
        </w:rPr>
        <w:t>оказывает информационную, консультативную и организационную помощь членам Организации;</w:t>
      </w:r>
    </w:p>
    <w:p w14:paraId="29E799ED" w14:textId="77777777" w:rsidR="00AD367F" w:rsidRPr="00B53E32" w:rsidRDefault="00AD367F" w:rsidP="00005479">
      <w:pPr>
        <w:numPr>
          <w:ilvl w:val="0"/>
          <w:numId w:val="28"/>
        </w:numPr>
        <w:tabs>
          <w:tab w:val="clear" w:pos="2061"/>
          <w:tab w:val="num" w:pos="709"/>
          <w:tab w:val="left" w:pos="993"/>
        </w:tabs>
        <w:ind w:left="0" w:firstLine="709"/>
        <w:jc w:val="both"/>
        <w:rPr>
          <w:color w:val="000000"/>
        </w:rPr>
      </w:pPr>
      <w:r w:rsidRPr="00B53E32">
        <w:rPr>
          <w:color w:val="000000"/>
        </w:rPr>
        <w:t>осуществляет информационную деятельность в электронных и печатных средствах массовой информации и информационных сетях (в порядке, определяемом действующим законодательством Российской Федерации).</w:t>
      </w:r>
    </w:p>
    <w:p w14:paraId="3508EC58" w14:textId="77777777" w:rsidR="00AD367F" w:rsidRPr="00B53E32" w:rsidRDefault="00AD367F" w:rsidP="00005479">
      <w:pPr>
        <w:ind w:firstLine="720"/>
        <w:jc w:val="both"/>
      </w:pPr>
      <w:r w:rsidRPr="00B53E32">
        <w:rPr>
          <w:b/>
        </w:rPr>
        <w:t>2.4.</w:t>
      </w:r>
      <w:r w:rsidRPr="00B53E32">
        <w:t xml:space="preserve"> Организация может осуществлят</w:t>
      </w:r>
      <w:r w:rsidR="00884C9E">
        <w:t>ь приносящую доход деятельность</w:t>
      </w:r>
      <w:r w:rsidRPr="00B53E32">
        <w:t xml:space="preserve"> лишь постольку, поскольку это служит достижению целей, ради которых создана Организация</w:t>
      </w:r>
      <w:r w:rsidR="00884C9E">
        <w:t>,</w:t>
      </w:r>
      <w:r w:rsidRPr="00B53E32">
        <w:t xml:space="preserve"> и соответствует таким целям. Такой деятельностью может являться:</w:t>
      </w:r>
    </w:p>
    <w:p w14:paraId="325FBE3E" w14:textId="77777777" w:rsidR="00AD367F" w:rsidRPr="00B53E32" w:rsidRDefault="00AD367F" w:rsidP="005C4E5B">
      <w:pPr>
        <w:numPr>
          <w:ilvl w:val="0"/>
          <w:numId w:val="26"/>
        </w:numPr>
        <w:tabs>
          <w:tab w:val="clear" w:pos="2061"/>
          <w:tab w:val="num" w:pos="567"/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B53E32">
        <w:rPr>
          <w:color w:val="000000"/>
        </w:rPr>
        <w:t>приобретение и реализация ценных бумаг;</w:t>
      </w:r>
    </w:p>
    <w:p w14:paraId="1E1214EF" w14:textId="77777777" w:rsidR="00AD367F" w:rsidRPr="00B53E32" w:rsidRDefault="00AD367F" w:rsidP="005C4E5B">
      <w:pPr>
        <w:numPr>
          <w:ilvl w:val="0"/>
          <w:numId w:val="26"/>
        </w:numPr>
        <w:tabs>
          <w:tab w:val="clear" w:pos="2061"/>
          <w:tab w:val="num" w:pos="567"/>
          <w:tab w:val="left" w:pos="851"/>
          <w:tab w:val="left" w:pos="993"/>
        </w:tabs>
        <w:ind w:left="0" w:firstLine="709"/>
        <w:jc w:val="both"/>
      </w:pPr>
      <w:r w:rsidRPr="00B53E32">
        <w:rPr>
          <w:color w:val="000000"/>
        </w:rPr>
        <w:t>участие в</w:t>
      </w:r>
      <w:r w:rsidRPr="00B53E32">
        <w:t xml:space="preserve"> хозяйственных обществах в качестве вкладчика.</w:t>
      </w:r>
    </w:p>
    <w:p w14:paraId="36B9E872" w14:textId="1409580C" w:rsidR="00AD367F" w:rsidRDefault="00AD367F" w:rsidP="00005479">
      <w:pPr>
        <w:ind w:firstLine="720"/>
        <w:jc w:val="both"/>
      </w:pPr>
      <w:r w:rsidRPr="00B53E32">
        <w:rPr>
          <w:b/>
        </w:rPr>
        <w:t>2.5.</w:t>
      </w:r>
      <w:r w:rsidRPr="00B53E32">
        <w:t xml:space="preserve"> Организация может осуществлять один или несколько видов деятельности, не запрещенных законодательством Российской Федерации и соответствующим целям деятельности Организации, предусмотренных настоящим Уставом. При необходимости осуществления лицензированных видов деятельности – Организация осуществляет такую деятельность только после получения соответствующей лицензии. Если условиями предоставления специального разрешения (лицензии) на занятие определенным видом деятельности предусмотрено требование о занятии такой деятельностью как исключительной, то Организация в течение срока действия специального разрешения (лицензии) не вправе осуществлять иные виды деятельности, за исключением видов деятельности, предусмотренных специальным разрешением (лицензией) и им сопутствующих.</w:t>
      </w:r>
    </w:p>
    <w:p w14:paraId="45838133" w14:textId="280B0146" w:rsidR="00651EDA" w:rsidRDefault="00651EDA" w:rsidP="00005479">
      <w:pPr>
        <w:ind w:firstLine="720"/>
        <w:jc w:val="both"/>
      </w:pPr>
    </w:p>
    <w:p w14:paraId="15172C2B" w14:textId="77777777" w:rsidR="00BA3E90" w:rsidRDefault="00BA3E90" w:rsidP="00005479">
      <w:pPr>
        <w:pStyle w:val="11"/>
        <w:spacing w:before="0" w:after="0"/>
        <w:ind w:firstLine="709"/>
        <w:jc w:val="both"/>
        <w:rPr>
          <w:rStyle w:val="a3"/>
          <w:color w:val="000000"/>
        </w:rPr>
      </w:pPr>
    </w:p>
    <w:p w14:paraId="35061D6D" w14:textId="77777777" w:rsidR="00EB1723" w:rsidRPr="00B53E32" w:rsidRDefault="00652CC8" w:rsidP="00DF00E7">
      <w:pPr>
        <w:pStyle w:val="11"/>
        <w:spacing w:before="0" w:after="0"/>
        <w:jc w:val="center"/>
        <w:rPr>
          <w:rStyle w:val="a3"/>
          <w:color w:val="000000"/>
        </w:rPr>
      </w:pPr>
      <w:r w:rsidRPr="00B53E32">
        <w:rPr>
          <w:rStyle w:val="a3"/>
          <w:color w:val="000000"/>
        </w:rPr>
        <w:lastRenderedPageBreak/>
        <w:t>3</w:t>
      </w:r>
      <w:r w:rsidR="00EB1723" w:rsidRPr="00B53E32">
        <w:rPr>
          <w:rStyle w:val="a3"/>
          <w:color w:val="000000"/>
        </w:rPr>
        <w:t>. ПРАВА И ОБЯЗАННОСТИ ОРГАНИЗАЦИИ</w:t>
      </w:r>
    </w:p>
    <w:p w14:paraId="46A3B417" w14:textId="77777777" w:rsidR="00EB1723" w:rsidRPr="00B53E32" w:rsidRDefault="00652CC8" w:rsidP="00005479">
      <w:pPr>
        <w:pStyle w:val="11"/>
        <w:spacing w:before="0" w:after="0"/>
        <w:ind w:firstLine="709"/>
        <w:jc w:val="both"/>
        <w:rPr>
          <w:color w:val="000000"/>
        </w:rPr>
      </w:pPr>
      <w:r w:rsidRPr="00B53E32">
        <w:rPr>
          <w:b/>
          <w:color w:val="000000"/>
        </w:rPr>
        <w:t>3</w:t>
      </w:r>
      <w:r w:rsidR="00EB1723" w:rsidRPr="00B53E32">
        <w:rPr>
          <w:b/>
          <w:color w:val="000000"/>
        </w:rPr>
        <w:t>.1.</w:t>
      </w:r>
      <w:r w:rsidR="00EB1723" w:rsidRPr="00B53E32">
        <w:rPr>
          <w:color w:val="000000"/>
        </w:rPr>
        <w:t xml:space="preserve"> Для осуществления уставных целей Организация с момента ее государственной регистрации имеет право:</w:t>
      </w:r>
    </w:p>
    <w:p w14:paraId="1140B9DD" w14:textId="77777777" w:rsidR="00EB1723" w:rsidRPr="00B53E32" w:rsidRDefault="009220C8" w:rsidP="00005479">
      <w:pPr>
        <w:pStyle w:val="11"/>
        <w:numPr>
          <w:ilvl w:val="0"/>
          <w:numId w:val="31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EB1723" w:rsidRPr="00B53E32">
        <w:rPr>
          <w:color w:val="000000"/>
        </w:rPr>
        <w:t>вободно распространять информацию о своей деятельности;</w:t>
      </w:r>
    </w:p>
    <w:p w14:paraId="7B270F26" w14:textId="77777777" w:rsidR="00EB1723" w:rsidRPr="00B53E32" w:rsidRDefault="009220C8" w:rsidP="00005479">
      <w:pPr>
        <w:pStyle w:val="11"/>
        <w:numPr>
          <w:ilvl w:val="0"/>
          <w:numId w:val="31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EB1723" w:rsidRPr="00B53E32">
        <w:rPr>
          <w:color w:val="000000"/>
        </w:rPr>
        <w:t xml:space="preserve">роводить собрания, митинги, демонстрации, шествия и пикетирование; </w:t>
      </w:r>
    </w:p>
    <w:p w14:paraId="247D2A07" w14:textId="77777777" w:rsidR="00EB1723" w:rsidRPr="00B53E32" w:rsidRDefault="009220C8" w:rsidP="00005479">
      <w:pPr>
        <w:pStyle w:val="11"/>
        <w:numPr>
          <w:ilvl w:val="0"/>
          <w:numId w:val="31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EB1723" w:rsidRPr="00B53E32">
        <w:rPr>
          <w:color w:val="000000"/>
        </w:rPr>
        <w:t>частвовать в выработке решений органов государственной власти и органов местного самоу</w:t>
      </w:r>
      <w:r w:rsidR="007D3257">
        <w:rPr>
          <w:color w:val="000000"/>
        </w:rPr>
        <w:t>правления</w:t>
      </w:r>
      <w:r w:rsidR="00EB1723" w:rsidRPr="00B53E32">
        <w:rPr>
          <w:color w:val="000000"/>
        </w:rPr>
        <w:t xml:space="preserve"> в порядке и объеме, предусмотренными Федеральным законом «Об общественных объединениях» и другими законами;</w:t>
      </w:r>
    </w:p>
    <w:p w14:paraId="70C226E1" w14:textId="77777777" w:rsidR="00EB1723" w:rsidRPr="00B53E32" w:rsidRDefault="009220C8" w:rsidP="00005479">
      <w:pPr>
        <w:pStyle w:val="11"/>
        <w:numPr>
          <w:ilvl w:val="0"/>
          <w:numId w:val="31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EB1723" w:rsidRPr="00B53E32">
        <w:rPr>
          <w:color w:val="000000"/>
        </w:rPr>
        <w:t>чреждать средства массовой информации и осуществлять издательскую деятельность;</w:t>
      </w:r>
    </w:p>
    <w:p w14:paraId="635A8BDC" w14:textId="77777777" w:rsidR="00EB1723" w:rsidRDefault="009220C8" w:rsidP="00005479">
      <w:pPr>
        <w:pStyle w:val="11"/>
        <w:numPr>
          <w:ilvl w:val="0"/>
          <w:numId w:val="31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540E37" w:rsidRPr="00B53E32">
        <w:rPr>
          <w:color w:val="000000"/>
        </w:rPr>
        <w:t>одействовать в представлении и защи</w:t>
      </w:r>
      <w:r w:rsidR="00EB1723" w:rsidRPr="00B53E32">
        <w:rPr>
          <w:color w:val="000000"/>
        </w:rPr>
        <w:t>т</w:t>
      </w:r>
      <w:r w:rsidR="00540E37" w:rsidRPr="00B53E32">
        <w:rPr>
          <w:color w:val="000000"/>
        </w:rPr>
        <w:t>е</w:t>
      </w:r>
      <w:r w:rsidR="00EB1723" w:rsidRPr="00B53E32">
        <w:rPr>
          <w:color w:val="000000"/>
        </w:rPr>
        <w:t xml:space="preserve"> прав, законны</w:t>
      </w:r>
      <w:r w:rsidR="00540E37" w:rsidRPr="00B53E32">
        <w:rPr>
          <w:color w:val="000000"/>
        </w:rPr>
        <w:t>х</w:t>
      </w:r>
      <w:r w:rsidR="00E253BE" w:rsidRPr="00B53E32">
        <w:rPr>
          <w:color w:val="000000"/>
        </w:rPr>
        <w:t xml:space="preserve"> интересы своих членов </w:t>
      </w:r>
      <w:r w:rsidR="00EB1723" w:rsidRPr="00B53E32">
        <w:rPr>
          <w:color w:val="000000"/>
        </w:rPr>
        <w:t>в органах государственной власти, органах местного самоу</w:t>
      </w:r>
      <w:r w:rsidR="007D3257">
        <w:rPr>
          <w:color w:val="000000"/>
        </w:rPr>
        <w:t>правления</w:t>
      </w:r>
      <w:r w:rsidR="00EB1723" w:rsidRPr="00B53E32">
        <w:rPr>
          <w:color w:val="000000"/>
        </w:rPr>
        <w:t xml:space="preserve"> и общественных </w:t>
      </w:r>
      <w:r w:rsidR="00C72CDC" w:rsidRPr="00B53E32">
        <w:rPr>
          <w:color w:val="000000"/>
        </w:rPr>
        <w:t>организациях</w:t>
      </w:r>
      <w:r w:rsidR="00EB1723" w:rsidRPr="00B53E32">
        <w:rPr>
          <w:color w:val="000000"/>
        </w:rPr>
        <w:t>;</w:t>
      </w:r>
    </w:p>
    <w:p w14:paraId="23B45628" w14:textId="77777777" w:rsidR="00F154A1" w:rsidRPr="008F4FE6" w:rsidRDefault="00F154A1" w:rsidP="00005479">
      <w:pPr>
        <w:pStyle w:val="11"/>
        <w:numPr>
          <w:ilvl w:val="0"/>
          <w:numId w:val="31"/>
        </w:numPr>
        <w:tabs>
          <w:tab w:val="left" w:pos="993"/>
        </w:tabs>
        <w:spacing w:before="0" w:after="0"/>
        <w:ind w:left="0" w:firstLine="709"/>
        <w:jc w:val="both"/>
      </w:pPr>
      <w:r w:rsidRPr="008F4FE6">
        <w:t xml:space="preserve">безвозмездно пользоваться имуществом, в том числе зданиями и </w:t>
      </w:r>
      <w:r w:rsidR="008F4FE6" w:rsidRPr="008F4FE6">
        <w:t>сооружениями</w:t>
      </w:r>
      <w:r w:rsidR="008F4FE6">
        <w:t>,</w:t>
      </w:r>
      <w:r w:rsidR="008F4FE6" w:rsidRPr="008F4FE6">
        <w:t xml:space="preserve"> переданными</w:t>
      </w:r>
      <w:r w:rsidRPr="008F4FE6">
        <w:t xml:space="preserve"> от государственных и муниципальных органов; </w:t>
      </w:r>
    </w:p>
    <w:p w14:paraId="585A1133" w14:textId="77777777" w:rsidR="00EB1723" w:rsidRPr="00B53E32" w:rsidRDefault="009220C8" w:rsidP="00005479">
      <w:pPr>
        <w:pStyle w:val="11"/>
        <w:numPr>
          <w:ilvl w:val="0"/>
          <w:numId w:val="31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EB1723" w:rsidRPr="00B53E32">
        <w:rPr>
          <w:color w:val="000000"/>
        </w:rPr>
        <w:t xml:space="preserve">существлять в полном объеме полномочия, предусмотренные законами </w:t>
      </w:r>
      <w:r w:rsidR="0080000F" w:rsidRPr="00B53E32">
        <w:rPr>
          <w:color w:val="000000"/>
        </w:rPr>
        <w:t>«О</w:t>
      </w:r>
      <w:r w:rsidR="00EB1723" w:rsidRPr="00B53E32">
        <w:rPr>
          <w:color w:val="000000"/>
        </w:rPr>
        <w:t>б общественных объединениях</w:t>
      </w:r>
      <w:r w:rsidR="0080000F" w:rsidRPr="00B53E32">
        <w:rPr>
          <w:color w:val="000000"/>
        </w:rPr>
        <w:t>»</w:t>
      </w:r>
      <w:r w:rsidR="00EB1723" w:rsidRPr="00B53E32">
        <w:rPr>
          <w:color w:val="000000"/>
        </w:rPr>
        <w:t xml:space="preserve">, международными договорами и соглашениями, регламентирующими деятельность общественных </w:t>
      </w:r>
      <w:r w:rsidR="00C72CDC" w:rsidRPr="00B53E32">
        <w:rPr>
          <w:color w:val="000000"/>
        </w:rPr>
        <w:t>организаций</w:t>
      </w:r>
      <w:r w:rsidR="00EB1723" w:rsidRPr="00B53E32">
        <w:rPr>
          <w:color w:val="000000"/>
        </w:rPr>
        <w:t>;</w:t>
      </w:r>
    </w:p>
    <w:p w14:paraId="1252B51C" w14:textId="77777777" w:rsidR="00EB1723" w:rsidRPr="007F2D73" w:rsidRDefault="009220C8" w:rsidP="008F4FE6">
      <w:pPr>
        <w:pStyle w:val="11"/>
        <w:numPr>
          <w:ilvl w:val="0"/>
          <w:numId w:val="31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="00EB1723" w:rsidRPr="00B53E32">
        <w:rPr>
          <w:color w:val="000000"/>
        </w:rPr>
        <w:t>ыступать с инициативами по различным вопросам общественной жизни, вносить предложения в органы государственной власти;</w:t>
      </w:r>
      <w:r w:rsidR="007F2D73">
        <w:rPr>
          <w:color w:val="000000"/>
        </w:rPr>
        <w:t xml:space="preserve"> </w:t>
      </w:r>
      <w:r w:rsidRPr="008F4FE6">
        <w:t>у</w:t>
      </w:r>
      <w:r w:rsidR="00EB1723" w:rsidRPr="008F4FE6">
        <w:t>станавливать</w:t>
      </w:r>
      <w:r w:rsidR="00EB1723" w:rsidRPr="00B53E32">
        <w:t xml:space="preserve"> и развивать прямые международные связи с иностранными некоммерческими, неправительственными организациями, заключать с ними соответствующие соглашения, вступать в международные (неправительственные) организации в установленном законом порядке;</w:t>
      </w:r>
    </w:p>
    <w:p w14:paraId="09FAB603" w14:textId="77777777" w:rsidR="00D63491" w:rsidRDefault="009220C8" w:rsidP="00005479">
      <w:pPr>
        <w:pStyle w:val="11"/>
        <w:numPr>
          <w:ilvl w:val="0"/>
          <w:numId w:val="31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="00EB1723" w:rsidRPr="00B53E32">
        <w:rPr>
          <w:color w:val="000000"/>
        </w:rPr>
        <w:t>ля реализации уставных целей формировать штат работников аппарата Организации, самостоятельно определять на</w:t>
      </w:r>
      <w:r w:rsidR="00AA0056">
        <w:rPr>
          <w:color w:val="000000"/>
        </w:rPr>
        <w:t>правления</w:t>
      </w:r>
      <w:r w:rsidR="00EB1723" w:rsidRPr="00B53E32">
        <w:rPr>
          <w:color w:val="000000"/>
        </w:rPr>
        <w:t xml:space="preserve"> и порядок использования собственных и привлеченных средств в пределах, преду</w:t>
      </w:r>
      <w:r w:rsidR="00D075CA" w:rsidRPr="00B53E32">
        <w:rPr>
          <w:color w:val="000000"/>
        </w:rPr>
        <w:t>смотренных законодательством Р</w:t>
      </w:r>
      <w:r w:rsidR="003A0B7C">
        <w:rPr>
          <w:color w:val="000000"/>
        </w:rPr>
        <w:t xml:space="preserve">оссийской </w:t>
      </w:r>
      <w:r w:rsidR="00D075CA" w:rsidRPr="00B53E32">
        <w:rPr>
          <w:color w:val="000000"/>
        </w:rPr>
        <w:t>Ф</w:t>
      </w:r>
      <w:r w:rsidR="003A0B7C">
        <w:rPr>
          <w:color w:val="000000"/>
        </w:rPr>
        <w:t>едерации</w:t>
      </w:r>
      <w:r w:rsidR="00D63491">
        <w:rPr>
          <w:color w:val="000000"/>
        </w:rPr>
        <w:t xml:space="preserve">; </w:t>
      </w:r>
    </w:p>
    <w:p w14:paraId="25955C9C" w14:textId="77777777" w:rsidR="00EB1723" w:rsidRPr="00B53E32" w:rsidRDefault="00652CC8" w:rsidP="00005479">
      <w:pPr>
        <w:pStyle w:val="11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color w:val="000000"/>
        </w:rPr>
      </w:pPr>
      <w:r w:rsidRPr="00B53E32">
        <w:rPr>
          <w:b/>
          <w:color w:val="000000"/>
        </w:rPr>
        <w:t>3</w:t>
      </w:r>
      <w:r w:rsidR="00EB1723" w:rsidRPr="00B53E32">
        <w:rPr>
          <w:b/>
          <w:color w:val="000000"/>
        </w:rPr>
        <w:t>.2.</w:t>
      </w:r>
      <w:r w:rsidR="00EB1723" w:rsidRPr="00B53E32">
        <w:rPr>
          <w:color w:val="000000"/>
        </w:rPr>
        <w:t xml:space="preserve"> На работников аппарата Организации, работающих по найму, распространяется законодательство Российской Федерации о труде и социальном страховании.</w:t>
      </w:r>
    </w:p>
    <w:p w14:paraId="6E0E8C49" w14:textId="77777777" w:rsidR="00EB1723" w:rsidRPr="00B53E32" w:rsidRDefault="00652CC8" w:rsidP="00005479">
      <w:pPr>
        <w:pStyle w:val="11"/>
        <w:spacing w:before="0" w:after="0"/>
        <w:ind w:firstLine="709"/>
        <w:jc w:val="both"/>
        <w:rPr>
          <w:color w:val="000000"/>
        </w:rPr>
      </w:pPr>
      <w:r w:rsidRPr="00B53E32">
        <w:rPr>
          <w:b/>
          <w:color w:val="000000"/>
        </w:rPr>
        <w:t>3</w:t>
      </w:r>
      <w:r w:rsidR="00EB1723" w:rsidRPr="00B53E32">
        <w:rPr>
          <w:b/>
          <w:color w:val="000000"/>
        </w:rPr>
        <w:t>.3.</w:t>
      </w:r>
      <w:r w:rsidR="00EB1723" w:rsidRPr="00B53E32">
        <w:rPr>
          <w:color w:val="000000"/>
        </w:rPr>
        <w:t xml:space="preserve"> Организация обязана:</w:t>
      </w:r>
    </w:p>
    <w:p w14:paraId="3F28AE87" w14:textId="77777777" w:rsidR="00EB1723" w:rsidRPr="00B53E32" w:rsidRDefault="003A0B7C" w:rsidP="00005479">
      <w:pPr>
        <w:pStyle w:val="11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EB1723" w:rsidRPr="00B53E32">
        <w:rPr>
          <w:color w:val="000000"/>
        </w:rPr>
        <w:t>облюдать законодательство Российской Федерации, общепризнанные принципы и нормы ме</w:t>
      </w:r>
      <w:r w:rsidR="00A2686D" w:rsidRPr="00B53E32">
        <w:rPr>
          <w:color w:val="000000"/>
        </w:rPr>
        <w:t>ждународного права, касающиеся с</w:t>
      </w:r>
      <w:r w:rsidR="00EB1723" w:rsidRPr="00B53E32">
        <w:rPr>
          <w:color w:val="000000"/>
        </w:rPr>
        <w:t>феры ее деятельности, а также нормы, предусмотренные настоящим Уставом;</w:t>
      </w:r>
    </w:p>
    <w:p w14:paraId="16BC3B00" w14:textId="77777777" w:rsidR="00EB1723" w:rsidRPr="00B53E32" w:rsidRDefault="003A0B7C" w:rsidP="00005479">
      <w:pPr>
        <w:pStyle w:val="11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е</w:t>
      </w:r>
      <w:r w:rsidR="00EB1723" w:rsidRPr="00B53E32">
        <w:rPr>
          <w:color w:val="000000"/>
        </w:rPr>
        <w:t>жегодно публиковать отчет об использовании своего имущества или обеспечивать доступность ознакомления с указанным отчетом;</w:t>
      </w:r>
    </w:p>
    <w:p w14:paraId="4E302D31" w14:textId="77777777" w:rsidR="00EB1723" w:rsidRPr="00B53E32" w:rsidRDefault="003A0B7C" w:rsidP="00005479">
      <w:pPr>
        <w:pStyle w:val="11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е</w:t>
      </w:r>
      <w:r w:rsidR="00EB1723" w:rsidRPr="00B53E32">
        <w:rPr>
          <w:color w:val="000000"/>
        </w:rPr>
        <w:t>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  <w:r w:rsidR="00BE3158" w:rsidRPr="00B53E32">
        <w:rPr>
          <w:color w:val="000000"/>
        </w:rPr>
        <w:t xml:space="preserve"> </w:t>
      </w:r>
    </w:p>
    <w:p w14:paraId="29428180" w14:textId="77777777" w:rsidR="00EB1723" w:rsidRPr="00B53E32" w:rsidRDefault="003A0B7C" w:rsidP="00005479">
      <w:pPr>
        <w:pStyle w:val="11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EB1723" w:rsidRPr="00B53E32">
        <w:rPr>
          <w:color w:val="000000"/>
        </w:rPr>
        <w:t xml:space="preserve">редставлять по запросу органа, принимающего решения о государственной регистрации общественных </w:t>
      </w:r>
      <w:r w:rsidR="00C72CDC" w:rsidRPr="00B53E32">
        <w:rPr>
          <w:color w:val="000000"/>
        </w:rPr>
        <w:t>организаций</w:t>
      </w:r>
      <w:r w:rsidR="00EB1723" w:rsidRPr="00B53E32">
        <w:rPr>
          <w:color w:val="000000"/>
        </w:rPr>
        <w:t>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14:paraId="776ED706" w14:textId="77777777" w:rsidR="00EB1723" w:rsidRPr="00B53E32" w:rsidRDefault="003A0B7C" w:rsidP="00005479">
      <w:pPr>
        <w:pStyle w:val="11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="00EB1723" w:rsidRPr="00B53E32">
        <w:rPr>
          <w:color w:val="000000"/>
        </w:rPr>
        <w:t xml:space="preserve">опускать представителей органа, принимающего решения о государственной регистрации общественных </w:t>
      </w:r>
      <w:r w:rsidR="00C72CDC" w:rsidRPr="00B53E32">
        <w:rPr>
          <w:color w:val="000000"/>
        </w:rPr>
        <w:t>организаций</w:t>
      </w:r>
      <w:r w:rsidR="00EB1723" w:rsidRPr="00B53E32">
        <w:rPr>
          <w:color w:val="000000"/>
        </w:rPr>
        <w:t>, на проводимые Организацией мероприятия;</w:t>
      </w:r>
    </w:p>
    <w:p w14:paraId="723C04FA" w14:textId="4697F014" w:rsidR="00EB1723" w:rsidRDefault="003A0B7C" w:rsidP="00005479">
      <w:pPr>
        <w:pStyle w:val="11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EB1723" w:rsidRPr="00B53E32">
        <w:rPr>
          <w:color w:val="000000"/>
        </w:rPr>
        <w:t xml:space="preserve">казывать содействие представителям органа, принимающего решения о государственной регистрации общественных </w:t>
      </w:r>
      <w:r w:rsidR="00C72CDC" w:rsidRPr="00B53E32">
        <w:rPr>
          <w:color w:val="000000"/>
        </w:rPr>
        <w:t>организаций</w:t>
      </w:r>
      <w:r w:rsidR="00EB1723" w:rsidRPr="00B53E32">
        <w:rPr>
          <w:color w:val="000000"/>
        </w:rPr>
        <w:t>, в ознакомлении с деятельностью Организации, связанной с достижением уставных целей и соблюдением законодательства Российской</w:t>
      </w:r>
      <w:r w:rsidR="00A0616C">
        <w:rPr>
          <w:color w:val="000000"/>
        </w:rPr>
        <w:t xml:space="preserve"> Федерации; </w:t>
      </w:r>
    </w:p>
    <w:p w14:paraId="4DE209EE" w14:textId="67F2F45C" w:rsidR="00A0616C" w:rsidRPr="00B53E32" w:rsidRDefault="00A0616C" w:rsidP="00005479">
      <w:pPr>
        <w:pStyle w:val="11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A0616C">
        <w:rPr>
          <w:color w:val="000000"/>
        </w:rPr>
        <w:t xml:space="preserve"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</w:t>
      </w:r>
      <w:r w:rsidRPr="00A0616C">
        <w:rPr>
          <w:color w:val="000000"/>
        </w:rPr>
        <w:lastRenderedPageBreak/>
        <w:t>указаны в </w:t>
      </w:r>
      <w:hyperlink r:id="rId7" w:anchor="dst404" w:history="1">
        <w:r w:rsidRPr="00A0616C">
          <w:rPr>
            <w:color w:val="000000"/>
          </w:rPr>
          <w:t>пункте 6 статьи 2</w:t>
        </w:r>
      </w:hyperlink>
      <w:r>
        <w:rPr>
          <w:color w:val="000000"/>
        </w:rPr>
        <w:t> Федерального закона «</w:t>
      </w:r>
      <w:r w:rsidRPr="00A0616C">
        <w:rPr>
          <w:color w:val="000000"/>
        </w:rPr>
        <w:t>О некоммерческих организациях</w:t>
      </w:r>
      <w:r>
        <w:rPr>
          <w:color w:val="000000"/>
        </w:rPr>
        <w:t>»</w:t>
      </w:r>
      <w:r w:rsidRPr="00A0616C">
        <w:rPr>
          <w:color w:val="000000"/>
        </w:rPr>
        <w:t>, о целях расходования этих денежных средств и использования иного имущества и об их фактическом расходовании и использовании по форме и в сроки, которые установлены уполномоченным федеральным органом исполнительной власти.</w:t>
      </w:r>
    </w:p>
    <w:p w14:paraId="734BB784" w14:textId="77777777" w:rsidR="0003599C" w:rsidRDefault="0003599C" w:rsidP="00005479">
      <w:pPr>
        <w:pStyle w:val="11"/>
        <w:spacing w:before="0" w:after="0"/>
        <w:ind w:firstLine="709"/>
        <w:jc w:val="both"/>
        <w:rPr>
          <w:rStyle w:val="a3"/>
          <w:color w:val="000000"/>
        </w:rPr>
      </w:pPr>
    </w:p>
    <w:p w14:paraId="3ACC2602" w14:textId="77777777" w:rsidR="006F05F0" w:rsidRPr="00B53E32" w:rsidRDefault="00652CC8" w:rsidP="00DF00E7">
      <w:pPr>
        <w:pStyle w:val="11"/>
        <w:spacing w:before="0" w:after="0"/>
        <w:jc w:val="center"/>
        <w:rPr>
          <w:rStyle w:val="a3"/>
          <w:color w:val="000000"/>
        </w:rPr>
      </w:pPr>
      <w:r w:rsidRPr="00B53E32">
        <w:rPr>
          <w:rStyle w:val="a3"/>
          <w:color w:val="000000"/>
        </w:rPr>
        <w:t>4</w:t>
      </w:r>
      <w:r w:rsidR="006F05F0" w:rsidRPr="00B53E32">
        <w:rPr>
          <w:rStyle w:val="a3"/>
          <w:color w:val="000000"/>
        </w:rPr>
        <w:t>. ЧЛЕНСТВО В ОРГАНИЗАЦИИ, ПРАВА И ОБЯЗАННОСТИ ЧЛЕНОВ</w:t>
      </w:r>
    </w:p>
    <w:p w14:paraId="44DAF9A9" w14:textId="0D30F36A" w:rsidR="006F05F0" w:rsidRPr="00B53E32" w:rsidRDefault="00652CC8" w:rsidP="00005479">
      <w:pPr>
        <w:pStyle w:val="11"/>
        <w:spacing w:before="0" w:after="0"/>
        <w:ind w:firstLine="709"/>
        <w:jc w:val="both"/>
        <w:rPr>
          <w:color w:val="000000"/>
        </w:rPr>
      </w:pPr>
      <w:r w:rsidRPr="00B53E32">
        <w:rPr>
          <w:b/>
          <w:color w:val="000000"/>
        </w:rPr>
        <w:t>4</w:t>
      </w:r>
      <w:r w:rsidR="006F05F0" w:rsidRPr="00B53E32">
        <w:rPr>
          <w:b/>
          <w:color w:val="000000"/>
        </w:rPr>
        <w:t>.1.</w:t>
      </w:r>
      <w:r w:rsidR="006F05F0" w:rsidRPr="00B53E32">
        <w:rPr>
          <w:color w:val="000000"/>
        </w:rPr>
        <w:t xml:space="preserve"> Членами Организации могут быть граждане</w:t>
      </w:r>
      <w:r w:rsidR="00E40250" w:rsidRPr="00B53E32">
        <w:rPr>
          <w:color w:val="000000"/>
        </w:rPr>
        <w:t xml:space="preserve"> Российской Федерации, иностранные г</w:t>
      </w:r>
      <w:r w:rsidR="00A54B06" w:rsidRPr="00B53E32">
        <w:rPr>
          <w:color w:val="000000"/>
        </w:rPr>
        <w:t>р</w:t>
      </w:r>
      <w:r w:rsidR="00E40250" w:rsidRPr="00B53E32">
        <w:rPr>
          <w:color w:val="000000"/>
        </w:rPr>
        <w:t>аждане и лица без гражданства, законно находящиеся на территории Р</w:t>
      </w:r>
      <w:r w:rsidR="00A54B06" w:rsidRPr="00B53E32">
        <w:rPr>
          <w:color w:val="000000"/>
        </w:rPr>
        <w:t xml:space="preserve">оссийской </w:t>
      </w:r>
      <w:r w:rsidR="00E40250" w:rsidRPr="00B53E32">
        <w:rPr>
          <w:color w:val="000000"/>
        </w:rPr>
        <w:t>Ф</w:t>
      </w:r>
      <w:r w:rsidR="00A54B06" w:rsidRPr="00B53E32">
        <w:rPr>
          <w:color w:val="000000"/>
        </w:rPr>
        <w:t>едерации</w:t>
      </w:r>
      <w:r w:rsidR="006F05F0" w:rsidRPr="00B53E32">
        <w:rPr>
          <w:color w:val="000000"/>
        </w:rPr>
        <w:t xml:space="preserve">, достигшие 18 лет, и юридические лица - общественные </w:t>
      </w:r>
      <w:r w:rsidR="00C72CDC" w:rsidRPr="00B53E32">
        <w:rPr>
          <w:color w:val="000000"/>
        </w:rPr>
        <w:t>организации</w:t>
      </w:r>
      <w:r w:rsidR="006F05F0" w:rsidRPr="00B53E32">
        <w:rPr>
          <w:color w:val="000000"/>
        </w:rPr>
        <w:t>, чья заинтересованность в совместном достиж</w:t>
      </w:r>
      <w:r w:rsidR="00B4663C">
        <w:rPr>
          <w:color w:val="000000"/>
        </w:rPr>
        <w:t xml:space="preserve">ении уставных целей Организации. </w:t>
      </w:r>
      <w:r w:rsidR="006F05F0" w:rsidRPr="00B53E32">
        <w:rPr>
          <w:color w:val="000000"/>
        </w:rPr>
        <w:t xml:space="preserve">Члены Организации - физические и юридические лица - общественные </w:t>
      </w:r>
      <w:r w:rsidR="00C72CDC" w:rsidRPr="00B53E32">
        <w:rPr>
          <w:color w:val="000000"/>
        </w:rPr>
        <w:t>организации</w:t>
      </w:r>
      <w:r w:rsidR="008D5525">
        <w:rPr>
          <w:color w:val="000000"/>
        </w:rPr>
        <w:t xml:space="preserve"> </w:t>
      </w:r>
      <w:r w:rsidR="006F05F0" w:rsidRPr="00B53E32">
        <w:rPr>
          <w:color w:val="000000"/>
        </w:rPr>
        <w:t xml:space="preserve">имеют равные права и обязанности. Члены Организации - юридические лица – общественные </w:t>
      </w:r>
      <w:r w:rsidR="00C72CDC" w:rsidRPr="00B53E32">
        <w:rPr>
          <w:color w:val="000000"/>
        </w:rPr>
        <w:t>организации</w:t>
      </w:r>
      <w:r w:rsidR="006F05F0" w:rsidRPr="00B53E32">
        <w:rPr>
          <w:color w:val="000000"/>
        </w:rPr>
        <w:t xml:space="preserve"> - реализуют свои права и обязанности через своих представителей, наделенных полномочиями в порядке, установленном действующим законодательством и </w:t>
      </w:r>
      <w:r w:rsidR="0050321C">
        <w:rPr>
          <w:color w:val="000000"/>
        </w:rPr>
        <w:t>Уставом Организации</w:t>
      </w:r>
      <w:r w:rsidR="006F05F0" w:rsidRPr="00B53E32">
        <w:rPr>
          <w:color w:val="000000"/>
        </w:rPr>
        <w:t>.</w:t>
      </w:r>
      <w:r w:rsidR="00D8677B">
        <w:rPr>
          <w:color w:val="000000"/>
        </w:rPr>
        <w:t xml:space="preserve"> </w:t>
      </w:r>
    </w:p>
    <w:p w14:paraId="1FA8A78E" w14:textId="77777777" w:rsidR="006F05F0" w:rsidRPr="00B53E32" w:rsidRDefault="00652CC8" w:rsidP="00005479">
      <w:pPr>
        <w:pStyle w:val="11"/>
        <w:spacing w:before="0" w:after="0"/>
        <w:ind w:firstLine="709"/>
        <w:jc w:val="both"/>
        <w:rPr>
          <w:color w:val="000000"/>
        </w:rPr>
      </w:pPr>
      <w:r w:rsidRPr="00B53E32">
        <w:rPr>
          <w:b/>
          <w:color w:val="000000"/>
        </w:rPr>
        <w:t>4</w:t>
      </w:r>
      <w:r w:rsidR="006F05F0" w:rsidRPr="00B53E32">
        <w:rPr>
          <w:b/>
          <w:color w:val="000000"/>
        </w:rPr>
        <w:t>.2.</w:t>
      </w:r>
      <w:r w:rsidR="006F05F0" w:rsidRPr="00B53E32">
        <w:rPr>
          <w:color w:val="000000"/>
        </w:rPr>
        <w:t xml:space="preserve"> Члены Организации имеют права и несут обязанности в соответствии с требованиями норм настоящего Устава и в случае несоблюдения указанных требований могут быть исключены из Организации в порядке, указанном в Уставе.</w:t>
      </w:r>
    </w:p>
    <w:p w14:paraId="2430C04A" w14:textId="77777777" w:rsidR="006F05F0" w:rsidRPr="00B53E32" w:rsidRDefault="00652CC8" w:rsidP="00005479">
      <w:pPr>
        <w:pStyle w:val="11"/>
        <w:spacing w:before="0" w:after="0"/>
        <w:ind w:firstLine="709"/>
        <w:jc w:val="both"/>
        <w:rPr>
          <w:color w:val="000000"/>
        </w:rPr>
      </w:pPr>
      <w:r w:rsidRPr="00B53E32">
        <w:rPr>
          <w:b/>
          <w:color w:val="000000"/>
        </w:rPr>
        <w:t>4</w:t>
      </w:r>
      <w:r w:rsidR="006F05F0" w:rsidRPr="00B53E32">
        <w:rPr>
          <w:b/>
          <w:color w:val="000000"/>
        </w:rPr>
        <w:t>.3.</w:t>
      </w:r>
      <w:r w:rsidR="006F05F0" w:rsidRPr="00B53E32">
        <w:rPr>
          <w:color w:val="000000"/>
        </w:rPr>
        <w:t xml:space="preserve"> Членство в Организации является добровольным.</w:t>
      </w:r>
    </w:p>
    <w:p w14:paraId="7D4D9838" w14:textId="74DA0B2C" w:rsidR="006F05F0" w:rsidRPr="00B53E32" w:rsidRDefault="00652CC8" w:rsidP="00005479">
      <w:pPr>
        <w:pStyle w:val="11"/>
        <w:spacing w:before="0" w:after="0"/>
        <w:ind w:firstLine="709"/>
        <w:jc w:val="both"/>
        <w:rPr>
          <w:color w:val="000000"/>
        </w:rPr>
      </w:pPr>
      <w:r w:rsidRPr="00B53E32">
        <w:rPr>
          <w:b/>
          <w:color w:val="000000"/>
        </w:rPr>
        <w:t>4</w:t>
      </w:r>
      <w:r w:rsidR="006F05F0" w:rsidRPr="00B53E32">
        <w:rPr>
          <w:b/>
          <w:color w:val="000000"/>
        </w:rPr>
        <w:t>.4.</w:t>
      </w:r>
      <w:r w:rsidR="006F05F0" w:rsidRPr="00B53E32">
        <w:rPr>
          <w:color w:val="000000"/>
        </w:rPr>
        <w:t xml:space="preserve"> Прием в члены Организации </w:t>
      </w:r>
      <w:r w:rsidR="006F05F0" w:rsidRPr="00B53E32">
        <w:t xml:space="preserve">осуществляется </w:t>
      </w:r>
      <w:r w:rsidR="00442336">
        <w:t>Правлением</w:t>
      </w:r>
      <w:r w:rsidR="003A5D90" w:rsidRPr="00B53E32">
        <w:t xml:space="preserve"> Организации в прядке</w:t>
      </w:r>
      <w:r w:rsidR="00C51E22">
        <w:t>,</w:t>
      </w:r>
      <w:r w:rsidR="003A5D90" w:rsidRPr="00B53E32">
        <w:t xml:space="preserve"> определенном </w:t>
      </w:r>
      <w:r w:rsidR="00302E0D" w:rsidRPr="00B53E32">
        <w:t>Общим собранием членов</w:t>
      </w:r>
      <w:r w:rsidR="00855D8D" w:rsidRPr="00B53E32">
        <w:t xml:space="preserve"> </w:t>
      </w:r>
      <w:r w:rsidR="00E90949" w:rsidRPr="00B53E32">
        <w:t>Организации</w:t>
      </w:r>
      <w:r w:rsidR="00302E0D" w:rsidRPr="00B53E32">
        <w:rPr>
          <w:color w:val="000000"/>
        </w:rPr>
        <w:t xml:space="preserve"> в соответствии </w:t>
      </w:r>
      <w:r w:rsidR="00D6169D" w:rsidRPr="00B53E32">
        <w:rPr>
          <w:color w:val="000000"/>
        </w:rPr>
        <w:t>с</w:t>
      </w:r>
      <w:r w:rsidR="00302E0D" w:rsidRPr="00B53E32">
        <w:rPr>
          <w:color w:val="000000"/>
        </w:rPr>
        <w:t xml:space="preserve"> действующим Уставом</w:t>
      </w:r>
      <w:r w:rsidR="006F05F0" w:rsidRPr="00B53E32">
        <w:rPr>
          <w:color w:val="000000"/>
        </w:rPr>
        <w:t>. Прием в члены Организации физического лица осуществляется на основании личного заявления гражданина. Прием в члены Организации юридического лица - общественно</w:t>
      </w:r>
      <w:r w:rsidR="00C72CDC" w:rsidRPr="00B53E32">
        <w:rPr>
          <w:color w:val="000000"/>
        </w:rPr>
        <w:t>й</w:t>
      </w:r>
      <w:r w:rsidR="006F05F0" w:rsidRPr="00B53E32">
        <w:rPr>
          <w:color w:val="000000"/>
        </w:rPr>
        <w:t xml:space="preserve"> </w:t>
      </w:r>
      <w:r w:rsidR="00C72CDC" w:rsidRPr="00B53E32">
        <w:rPr>
          <w:color w:val="000000"/>
        </w:rPr>
        <w:t>организации</w:t>
      </w:r>
      <w:r w:rsidR="006F05F0" w:rsidRPr="00B53E32">
        <w:rPr>
          <w:color w:val="000000"/>
        </w:rPr>
        <w:t xml:space="preserve"> осуществляется на основании</w:t>
      </w:r>
      <w:r w:rsidR="00F06663" w:rsidRPr="00B53E32">
        <w:rPr>
          <w:color w:val="000000"/>
        </w:rPr>
        <w:t xml:space="preserve"> </w:t>
      </w:r>
      <w:r w:rsidR="006F05F0" w:rsidRPr="00B53E32">
        <w:rPr>
          <w:color w:val="000000"/>
        </w:rPr>
        <w:t>подаваем</w:t>
      </w:r>
      <w:r w:rsidR="00F06663" w:rsidRPr="00B53E32">
        <w:rPr>
          <w:color w:val="000000"/>
        </w:rPr>
        <w:t>ого</w:t>
      </w:r>
      <w:r w:rsidR="00191C95" w:rsidRPr="00B53E32">
        <w:rPr>
          <w:color w:val="000000"/>
        </w:rPr>
        <w:t>,</w:t>
      </w:r>
      <w:r w:rsidR="006F05F0" w:rsidRPr="00B53E32">
        <w:rPr>
          <w:color w:val="000000"/>
        </w:rPr>
        <w:t xml:space="preserve"> на имя </w:t>
      </w:r>
      <w:r w:rsidR="00442336">
        <w:rPr>
          <w:color w:val="000000"/>
        </w:rPr>
        <w:t>Председателя</w:t>
      </w:r>
      <w:r w:rsidR="00431CE8" w:rsidRPr="00B53E32">
        <w:rPr>
          <w:color w:val="000000"/>
        </w:rPr>
        <w:t xml:space="preserve"> </w:t>
      </w:r>
      <w:r w:rsidR="006F05F0" w:rsidRPr="00B53E32">
        <w:rPr>
          <w:color w:val="000000"/>
        </w:rPr>
        <w:t>Организации заявления и решения полномочного органа.</w:t>
      </w:r>
    </w:p>
    <w:p w14:paraId="24D5852C" w14:textId="77777777" w:rsidR="006F05F0" w:rsidRPr="00B53E32" w:rsidRDefault="00652CC8" w:rsidP="00005479">
      <w:pPr>
        <w:pStyle w:val="11"/>
        <w:spacing w:before="0" w:after="0"/>
        <w:ind w:firstLine="709"/>
        <w:jc w:val="both"/>
        <w:rPr>
          <w:color w:val="000000"/>
        </w:rPr>
      </w:pPr>
      <w:r w:rsidRPr="00B53E32">
        <w:rPr>
          <w:b/>
          <w:color w:val="000000"/>
        </w:rPr>
        <w:t>4</w:t>
      </w:r>
      <w:r w:rsidR="006F05F0" w:rsidRPr="00B53E32">
        <w:rPr>
          <w:b/>
          <w:color w:val="000000"/>
        </w:rPr>
        <w:t>.5.</w:t>
      </w:r>
      <w:r w:rsidR="00401533" w:rsidRPr="00B53E32">
        <w:rPr>
          <w:b/>
          <w:color w:val="000000"/>
        </w:rPr>
        <w:t xml:space="preserve"> </w:t>
      </w:r>
      <w:r w:rsidR="006F05F0" w:rsidRPr="00B53E32">
        <w:rPr>
          <w:color w:val="000000"/>
        </w:rPr>
        <w:t>Членство в Организации не является препятствием для членства</w:t>
      </w:r>
      <w:r w:rsidR="001C343F" w:rsidRPr="00B53E32">
        <w:rPr>
          <w:color w:val="000000"/>
        </w:rPr>
        <w:t xml:space="preserve"> </w:t>
      </w:r>
      <w:r w:rsidR="006F05F0" w:rsidRPr="00B53E32">
        <w:rPr>
          <w:color w:val="000000"/>
        </w:rPr>
        <w:t xml:space="preserve">или участия в деятельности иных общественных </w:t>
      </w:r>
      <w:r w:rsidR="00C72CDC" w:rsidRPr="00B53E32">
        <w:rPr>
          <w:color w:val="000000"/>
        </w:rPr>
        <w:t>организаций</w:t>
      </w:r>
      <w:r w:rsidR="006F05F0" w:rsidRPr="00B53E32">
        <w:rPr>
          <w:color w:val="000000"/>
        </w:rPr>
        <w:t>.</w:t>
      </w:r>
    </w:p>
    <w:p w14:paraId="2E62A0F5" w14:textId="77777777" w:rsidR="006F05F0" w:rsidRPr="00B53E32" w:rsidRDefault="00652CC8" w:rsidP="00005479">
      <w:pPr>
        <w:pStyle w:val="11"/>
        <w:spacing w:before="0" w:after="0"/>
        <w:ind w:firstLine="709"/>
        <w:jc w:val="both"/>
        <w:rPr>
          <w:color w:val="000000"/>
        </w:rPr>
      </w:pPr>
      <w:r w:rsidRPr="00B53E32">
        <w:rPr>
          <w:b/>
          <w:color w:val="000000"/>
        </w:rPr>
        <w:t>4</w:t>
      </w:r>
      <w:r w:rsidR="006F05F0" w:rsidRPr="00B53E32">
        <w:rPr>
          <w:b/>
          <w:color w:val="000000"/>
        </w:rPr>
        <w:t>.6.</w:t>
      </w:r>
      <w:r w:rsidR="006F05F0" w:rsidRPr="00B53E32">
        <w:rPr>
          <w:color w:val="000000"/>
        </w:rPr>
        <w:t xml:space="preserve"> Члены Организации имеют право:</w:t>
      </w:r>
    </w:p>
    <w:p w14:paraId="18C5A4C8" w14:textId="77777777" w:rsidR="002D4CB2" w:rsidRPr="00B53E32" w:rsidRDefault="00820402" w:rsidP="00005479">
      <w:pPr>
        <w:pStyle w:val="11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2D4CB2" w:rsidRPr="00B53E32">
        <w:rPr>
          <w:color w:val="000000"/>
        </w:rPr>
        <w:t xml:space="preserve">частвовать в управлении делами </w:t>
      </w:r>
      <w:r w:rsidR="00D23424" w:rsidRPr="00B53E32">
        <w:rPr>
          <w:color w:val="000000"/>
        </w:rPr>
        <w:t>Организации</w:t>
      </w:r>
      <w:r w:rsidR="002D4CB2" w:rsidRPr="00B53E32">
        <w:rPr>
          <w:color w:val="000000"/>
        </w:rPr>
        <w:t>, избирать и быть избранными в руководящие и контрольно-ревизионный органы;</w:t>
      </w:r>
    </w:p>
    <w:p w14:paraId="714F54F6" w14:textId="77777777" w:rsidR="002D4CB2" w:rsidRPr="00B53E32" w:rsidRDefault="00820402" w:rsidP="00005479">
      <w:pPr>
        <w:pStyle w:val="11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2D4CB2" w:rsidRPr="00B53E32">
        <w:rPr>
          <w:color w:val="000000"/>
        </w:rPr>
        <w:t xml:space="preserve">частвовать в рассмотрении и решении вопросов деятельности </w:t>
      </w:r>
      <w:r w:rsidR="00D23424" w:rsidRPr="00B53E32">
        <w:rPr>
          <w:color w:val="000000"/>
        </w:rPr>
        <w:t>Организации</w:t>
      </w:r>
      <w:r w:rsidR="002D4CB2" w:rsidRPr="00B53E32">
        <w:rPr>
          <w:color w:val="000000"/>
        </w:rPr>
        <w:t xml:space="preserve">, вносить предложения, касающиеся деятельности </w:t>
      </w:r>
      <w:r w:rsidR="00D23424" w:rsidRPr="00B53E32">
        <w:rPr>
          <w:color w:val="000000"/>
        </w:rPr>
        <w:t>Организации</w:t>
      </w:r>
      <w:r w:rsidR="002D4CB2" w:rsidRPr="00B53E32">
        <w:rPr>
          <w:color w:val="000000"/>
        </w:rPr>
        <w:t>, и участвовать в их обсуждении;</w:t>
      </w:r>
    </w:p>
    <w:p w14:paraId="0B7B4613" w14:textId="77777777" w:rsidR="002D4CB2" w:rsidRPr="00B53E32" w:rsidRDefault="00820402" w:rsidP="00005479">
      <w:pPr>
        <w:pStyle w:val="11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2D4CB2" w:rsidRPr="00B53E32">
        <w:rPr>
          <w:color w:val="000000"/>
        </w:rPr>
        <w:t xml:space="preserve">олучать информацию о деятельности </w:t>
      </w:r>
      <w:r w:rsidR="00D23424" w:rsidRPr="00B53E32">
        <w:rPr>
          <w:color w:val="000000"/>
        </w:rPr>
        <w:t xml:space="preserve">Организации </w:t>
      </w:r>
      <w:r w:rsidR="002D4CB2" w:rsidRPr="00B53E32">
        <w:rPr>
          <w:color w:val="000000"/>
        </w:rPr>
        <w:t>и знакомит</w:t>
      </w:r>
      <w:r w:rsidR="00FA5FEE">
        <w:rPr>
          <w:color w:val="000000"/>
        </w:rPr>
        <w:t>ь</w:t>
      </w:r>
      <w:r w:rsidR="002D4CB2" w:rsidRPr="00B53E32">
        <w:rPr>
          <w:color w:val="000000"/>
        </w:rPr>
        <w:t>ся с ее бухгалтерской и иной документацией;</w:t>
      </w:r>
    </w:p>
    <w:p w14:paraId="133BFF2D" w14:textId="77777777" w:rsidR="002D4CB2" w:rsidRPr="00B53E32" w:rsidRDefault="00820402" w:rsidP="00005479">
      <w:pPr>
        <w:pStyle w:val="11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2D4CB2" w:rsidRPr="00B53E32">
        <w:rPr>
          <w:color w:val="000000"/>
        </w:rPr>
        <w:t xml:space="preserve">ользоваться имущественной и информационной базой </w:t>
      </w:r>
      <w:r w:rsidR="00D23424" w:rsidRPr="00B53E32">
        <w:rPr>
          <w:color w:val="000000"/>
        </w:rPr>
        <w:t xml:space="preserve">Организации </w:t>
      </w:r>
      <w:r w:rsidR="002D4CB2" w:rsidRPr="00B53E32">
        <w:rPr>
          <w:color w:val="000000"/>
        </w:rPr>
        <w:t xml:space="preserve">в установленном решениями руководящих органов </w:t>
      </w:r>
      <w:r w:rsidR="00D23424" w:rsidRPr="00B53E32">
        <w:rPr>
          <w:color w:val="000000"/>
        </w:rPr>
        <w:t xml:space="preserve">Организации </w:t>
      </w:r>
      <w:r w:rsidR="002D4CB2" w:rsidRPr="00B53E32">
        <w:rPr>
          <w:color w:val="000000"/>
        </w:rPr>
        <w:t>порядке;</w:t>
      </w:r>
    </w:p>
    <w:p w14:paraId="7FB924A1" w14:textId="77777777" w:rsidR="002D4CB2" w:rsidRPr="00B53E32" w:rsidRDefault="00820402" w:rsidP="00005479">
      <w:pPr>
        <w:pStyle w:val="11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2D4CB2" w:rsidRPr="00B53E32">
        <w:rPr>
          <w:color w:val="000000"/>
        </w:rPr>
        <w:t xml:space="preserve">частвовать в мероприятиях, осуществляемых </w:t>
      </w:r>
      <w:r w:rsidR="00D23424" w:rsidRPr="00B53E32">
        <w:rPr>
          <w:color w:val="000000"/>
        </w:rPr>
        <w:t>Организаци</w:t>
      </w:r>
      <w:r w:rsidR="00302E0D" w:rsidRPr="00B53E32">
        <w:rPr>
          <w:color w:val="000000"/>
        </w:rPr>
        <w:t>ей</w:t>
      </w:r>
      <w:r w:rsidR="002D4CB2" w:rsidRPr="00B53E32">
        <w:rPr>
          <w:color w:val="000000"/>
        </w:rPr>
        <w:t>;</w:t>
      </w:r>
    </w:p>
    <w:p w14:paraId="7CBF3908" w14:textId="77777777" w:rsidR="002D4CB2" w:rsidRPr="00B53E32" w:rsidRDefault="009220C8" w:rsidP="00005479">
      <w:pPr>
        <w:pStyle w:val="11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 доверенности </w:t>
      </w:r>
      <w:r w:rsidR="00820402">
        <w:rPr>
          <w:color w:val="000000"/>
        </w:rPr>
        <w:t>п</w:t>
      </w:r>
      <w:r w:rsidR="002D4CB2" w:rsidRPr="00B53E32">
        <w:rPr>
          <w:color w:val="000000"/>
        </w:rPr>
        <w:t xml:space="preserve">редставлять интересы </w:t>
      </w:r>
      <w:r w:rsidR="00D23424" w:rsidRPr="00B53E32">
        <w:rPr>
          <w:color w:val="000000"/>
        </w:rPr>
        <w:t xml:space="preserve">Организации </w:t>
      </w:r>
      <w:r w:rsidR="002D4CB2" w:rsidRPr="00B53E32">
        <w:rPr>
          <w:color w:val="000000"/>
        </w:rPr>
        <w:t xml:space="preserve">в государственных и иных </w:t>
      </w:r>
      <w:r w:rsidR="002D4CB2" w:rsidRPr="001D2D6D">
        <w:rPr>
          <w:color w:val="000000"/>
        </w:rPr>
        <w:t>органах</w:t>
      </w:r>
      <w:r w:rsidR="00313187" w:rsidRPr="001D2D6D">
        <w:rPr>
          <w:color w:val="000000"/>
        </w:rPr>
        <w:t xml:space="preserve">, а </w:t>
      </w:r>
      <w:r w:rsidR="002D4CB2" w:rsidRPr="001D2D6D">
        <w:rPr>
          <w:color w:val="000000"/>
        </w:rPr>
        <w:t>также</w:t>
      </w:r>
      <w:r w:rsidR="002D4CB2" w:rsidRPr="00B53E32">
        <w:rPr>
          <w:color w:val="000000"/>
        </w:rPr>
        <w:t xml:space="preserve"> в отношениях с другими </w:t>
      </w:r>
      <w:r w:rsidR="00D23424" w:rsidRPr="00B53E32">
        <w:rPr>
          <w:color w:val="000000"/>
        </w:rPr>
        <w:t>Организаци</w:t>
      </w:r>
      <w:r w:rsidR="00302E0D" w:rsidRPr="00B53E32">
        <w:rPr>
          <w:color w:val="000000"/>
        </w:rPr>
        <w:t>ями</w:t>
      </w:r>
      <w:r w:rsidR="00D23424" w:rsidRPr="00B53E32">
        <w:rPr>
          <w:color w:val="000000"/>
        </w:rPr>
        <w:t xml:space="preserve"> </w:t>
      </w:r>
      <w:r w:rsidR="002D4CB2" w:rsidRPr="00B53E32">
        <w:rPr>
          <w:color w:val="000000"/>
        </w:rPr>
        <w:t>(по доверенности);</w:t>
      </w:r>
    </w:p>
    <w:p w14:paraId="4EFBF48C" w14:textId="56EE029D" w:rsidR="002D4CB2" w:rsidRPr="00B53E32" w:rsidRDefault="00820402" w:rsidP="00005479">
      <w:pPr>
        <w:pStyle w:val="11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</w:pPr>
      <w:bookmarkStart w:id="0" w:name="_GoBack"/>
      <w:bookmarkEnd w:id="0"/>
      <w:r w:rsidRPr="00570170">
        <w:t>о</w:t>
      </w:r>
      <w:r w:rsidR="002D4CB2" w:rsidRPr="00570170">
        <w:t>бжаловать</w:t>
      </w:r>
      <w:r w:rsidR="002D4CB2" w:rsidRPr="00B53E32">
        <w:t xml:space="preserve"> решения органов </w:t>
      </w:r>
      <w:r w:rsidR="00D23424" w:rsidRPr="00B53E32">
        <w:t>Организации</w:t>
      </w:r>
      <w:r w:rsidR="002D4CB2" w:rsidRPr="00B53E32">
        <w:t>, влекущие гражданско-правовые последствия, в случаях и в порядке предусмотренных законом Российской Федерации;</w:t>
      </w:r>
    </w:p>
    <w:p w14:paraId="32E17674" w14:textId="77777777" w:rsidR="002D4CB2" w:rsidRPr="00B53E32" w:rsidRDefault="00820402" w:rsidP="00005479">
      <w:pPr>
        <w:pStyle w:val="11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</w:pPr>
      <w:r>
        <w:t>т</w:t>
      </w:r>
      <w:r w:rsidR="002D4CB2" w:rsidRPr="00B53E32">
        <w:t xml:space="preserve">ребовать, действуя от имени </w:t>
      </w:r>
      <w:r w:rsidR="00D23424" w:rsidRPr="00B53E32">
        <w:t>Организации</w:t>
      </w:r>
      <w:r w:rsidR="00FA5FEE">
        <w:t>,</w:t>
      </w:r>
      <w:r w:rsidR="00D23424" w:rsidRPr="00B53E32">
        <w:t xml:space="preserve"> </w:t>
      </w:r>
      <w:r w:rsidR="002D4CB2" w:rsidRPr="00B53E32">
        <w:t xml:space="preserve">возмещения причиненных </w:t>
      </w:r>
      <w:r w:rsidR="00D23424" w:rsidRPr="00B53E32">
        <w:t xml:space="preserve">Организации </w:t>
      </w:r>
      <w:r w:rsidR="002D4CB2" w:rsidRPr="00B53E32">
        <w:t>убытков;</w:t>
      </w:r>
    </w:p>
    <w:p w14:paraId="0E8A0095" w14:textId="77777777" w:rsidR="002D4CB2" w:rsidRPr="00B53E32" w:rsidRDefault="00820402" w:rsidP="00005479">
      <w:pPr>
        <w:pStyle w:val="11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</w:pPr>
      <w:r>
        <w:t>о</w:t>
      </w:r>
      <w:r w:rsidR="002D4CB2" w:rsidRPr="00B53E32">
        <w:t xml:space="preserve">спаривать, действуя от имени </w:t>
      </w:r>
      <w:r w:rsidR="00D23424" w:rsidRPr="00B53E32">
        <w:t>Организации</w:t>
      </w:r>
      <w:r w:rsidR="002D4CB2" w:rsidRPr="00B53E32">
        <w:t xml:space="preserve">, совершенные ее сделки, по основаниям, предусмотренным законом Российской Федерации и требовать применения последствий их недействительности, а также применения последствий недействительности ничтожных сделок </w:t>
      </w:r>
      <w:r w:rsidR="00D23424" w:rsidRPr="00B53E32">
        <w:t>Организации</w:t>
      </w:r>
      <w:r w:rsidR="002D4CB2" w:rsidRPr="00B53E32">
        <w:t>;</w:t>
      </w:r>
    </w:p>
    <w:p w14:paraId="5F450FB2" w14:textId="77777777" w:rsidR="002D4CB2" w:rsidRPr="00B53E32" w:rsidRDefault="00820402" w:rsidP="00005479">
      <w:pPr>
        <w:pStyle w:val="11"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="002D4CB2" w:rsidRPr="00B53E32">
        <w:rPr>
          <w:color w:val="000000"/>
        </w:rPr>
        <w:t xml:space="preserve">обровольно выйти из членов </w:t>
      </w:r>
      <w:r w:rsidR="00D23424" w:rsidRPr="00B53E32">
        <w:rPr>
          <w:color w:val="000000"/>
        </w:rPr>
        <w:t xml:space="preserve">Организации </w:t>
      </w:r>
      <w:r w:rsidR="002D4CB2" w:rsidRPr="00B53E32">
        <w:rPr>
          <w:color w:val="000000"/>
        </w:rPr>
        <w:t>на основании письменного заявления.</w:t>
      </w:r>
    </w:p>
    <w:p w14:paraId="77780903" w14:textId="77777777" w:rsidR="009563CE" w:rsidRPr="009563CE" w:rsidRDefault="00001B3F" w:rsidP="009563CE">
      <w:pPr>
        <w:pStyle w:val="11"/>
        <w:tabs>
          <w:tab w:val="left" w:pos="993"/>
          <w:tab w:val="left" w:pos="1134"/>
        </w:tabs>
        <w:spacing w:before="0" w:after="0"/>
        <w:ind w:firstLine="709"/>
        <w:jc w:val="both"/>
      </w:pPr>
      <w:r w:rsidRPr="009563CE">
        <w:rPr>
          <w:b/>
        </w:rPr>
        <w:t>4.7.</w:t>
      </w:r>
      <w:r w:rsidRPr="009563CE">
        <w:t xml:space="preserve"> </w:t>
      </w:r>
      <w:r w:rsidR="00FA5FEE" w:rsidRPr="009563CE">
        <w:t>Ч</w:t>
      </w:r>
      <w:r w:rsidR="00F25E1C" w:rsidRPr="009563CE">
        <w:t>лены Орг</w:t>
      </w:r>
      <w:r w:rsidR="009563CE" w:rsidRPr="009563CE">
        <w:t xml:space="preserve">анизации могут иметь иные права, </w:t>
      </w:r>
      <w:r w:rsidR="009563CE">
        <w:t>предусмотренные</w:t>
      </w:r>
      <w:r w:rsidR="009563CE" w:rsidRPr="009563CE">
        <w:t xml:space="preserve"> действующим законодательством Российской Федерации.</w:t>
      </w:r>
    </w:p>
    <w:p w14:paraId="52FEA0C4" w14:textId="77777777" w:rsidR="006F05F0" w:rsidRPr="00B53E32" w:rsidRDefault="00652CC8" w:rsidP="00005479">
      <w:pPr>
        <w:pStyle w:val="11"/>
        <w:spacing w:before="0" w:after="0"/>
        <w:ind w:firstLine="709"/>
        <w:jc w:val="both"/>
        <w:rPr>
          <w:color w:val="000000"/>
        </w:rPr>
      </w:pPr>
      <w:r w:rsidRPr="00B53E32">
        <w:rPr>
          <w:b/>
          <w:color w:val="000000"/>
        </w:rPr>
        <w:lastRenderedPageBreak/>
        <w:t>4</w:t>
      </w:r>
      <w:r w:rsidR="00001B3F">
        <w:rPr>
          <w:b/>
          <w:color w:val="000000"/>
        </w:rPr>
        <w:t>.8</w:t>
      </w:r>
      <w:r w:rsidR="006F05F0" w:rsidRPr="00B53E32">
        <w:rPr>
          <w:b/>
          <w:color w:val="000000"/>
        </w:rPr>
        <w:t>.</w:t>
      </w:r>
      <w:r w:rsidR="006F05F0" w:rsidRPr="00B53E32">
        <w:rPr>
          <w:color w:val="000000"/>
        </w:rPr>
        <w:t xml:space="preserve"> Члены Организации обязаны:</w:t>
      </w:r>
    </w:p>
    <w:p w14:paraId="0D6A4F9B" w14:textId="77777777" w:rsidR="002D4CB2" w:rsidRPr="00B53E32" w:rsidRDefault="00820402" w:rsidP="00005479">
      <w:pPr>
        <w:pStyle w:val="11"/>
        <w:numPr>
          <w:ilvl w:val="0"/>
          <w:numId w:val="30"/>
        </w:numPr>
        <w:tabs>
          <w:tab w:val="left" w:pos="993"/>
        </w:tabs>
        <w:spacing w:before="0" w:after="0"/>
        <w:ind w:left="0" w:firstLine="709"/>
        <w:jc w:val="both"/>
      </w:pPr>
      <w:r>
        <w:t>у</w:t>
      </w:r>
      <w:r w:rsidR="00035BD0">
        <w:t>ча</w:t>
      </w:r>
      <w:r w:rsidR="00035BD0" w:rsidRPr="00B53E32">
        <w:t>ствовать</w:t>
      </w:r>
      <w:r w:rsidR="002D4CB2" w:rsidRPr="00B53E32">
        <w:t xml:space="preserve"> в образовании имущества </w:t>
      </w:r>
      <w:r w:rsidR="00D23424" w:rsidRPr="00B53E32">
        <w:t xml:space="preserve">Организации </w:t>
      </w:r>
      <w:r w:rsidR="002D4CB2" w:rsidRPr="00B53E32">
        <w:t>в необходимом размере в порядке, способом и в сроки</w:t>
      </w:r>
      <w:r w:rsidR="00C51E22">
        <w:t>, определенные</w:t>
      </w:r>
      <w:r w:rsidR="002D4CB2" w:rsidRPr="00B53E32">
        <w:t xml:space="preserve"> </w:t>
      </w:r>
      <w:r w:rsidR="00D23424" w:rsidRPr="00B53E32">
        <w:t>Общ</w:t>
      </w:r>
      <w:r w:rsidR="00302E0D" w:rsidRPr="00B53E32">
        <w:t>и</w:t>
      </w:r>
      <w:r w:rsidR="00D23424" w:rsidRPr="00B53E32">
        <w:t>м собрани</w:t>
      </w:r>
      <w:r w:rsidR="00302E0D" w:rsidRPr="00B53E32">
        <w:t>ем</w:t>
      </w:r>
      <w:r w:rsidR="00D23424" w:rsidRPr="00B53E32">
        <w:t xml:space="preserve"> </w:t>
      </w:r>
      <w:r w:rsidR="00672DB7" w:rsidRPr="00B53E32">
        <w:t xml:space="preserve">членов </w:t>
      </w:r>
      <w:r w:rsidR="00D23424" w:rsidRPr="00B53E32">
        <w:t>Организации</w:t>
      </w:r>
      <w:r w:rsidR="002D4CB2" w:rsidRPr="00B53E32">
        <w:t>;</w:t>
      </w:r>
    </w:p>
    <w:p w14:paraId="427C9CF7" w14:textId="77777777" w:rsidR="002D4CB2" w:rsidRPr="00B53E32" w:rsidRDefault="00820402" w:rsidP="00005479">
      <w:pPr>
        <w:pStyle w:val="11"/>
        <w:numPr>
          <w:ilvl w:val="0"/>
          <w:numId w:val="30"/>
        </w:numPr>
        <w:tabs>
          <w:tab w:val="left" w:pos="993"/>
        </w:tabs>
        <w:spacing w:before="0" w:after="0"/>
        <w:ind w:left="0" w:firstLine="709"/>
        <w:jc w:val="both"/>
      </w:pPr>
      <w:r>
        <w:t>с</w:t>
      </w:r>
      <w:r w:rsidR="002D4CB2" w:rsidRPr="00B53E32">
        <w:t xml:space="preserve">воевременно уплачивать членские взносы в порядке и размерах, устанавливаемых </w:t>
      </w:r>
      <w:r w:rsidR="007F7681" w:rsidRPr="00B53E32">
        <w:t xml:space="preserve">Общим собранием </w:t>
      </w:r>
      <w:r w:rsidR="00540E37" w:rsidRPr="00B53E32">
        <w:t>членов</w:t>
      </w:r>
      <w:r w:rsidR="002D4CB2" w:rsidRPr="00B53E32">
        <w:t>;</w:t>
      </w:r>
    </w:p>
    <w:p w14:paraId="419E774A" w14:textId="77777777" w:rsidR="002D4CB2" w:rsidRPr="00B53E32" w:rsidRDefault="00820402" w:rsidP="00005479">
      <w:pPr>
        <w:pStyle w:val="11"/>
        <w:numPr>
          <w:ilvl w:val="0"/>
          <w:numId w:val="30"/>
        </w:numPr>
        <w:tabs>
          <w:tab w:val="left" w:pos="993"/>
        </w:tabs>
        <w:spacing w:before="0" w:after="0"/>
        <w:ind w:left="0" w:firstLine="709"/>
        <w:jc w:val="both"/>
      </w:pPr>
      <w:r>
        <w:t>у</w:t>
      </w:r>
      <w:r w:rsidR="00035BD0" w:rsidRPr="00B53E32">
        <w:t>ч</w:t>
      </w:r>
      <w:r w:rsidR="00035BD0">
        <w:t>а</w:t>
      </w:r>
      <w:r w:rsidR="00035BD0" w:rsidRPr="00B53E32">
        <w:t>ствовать</w:t>
      </w:r>
      <w:r w:rsidR="002D4CB2" w:rsidRPr="00B53E32">
        <w:t xml:space="preserve"> в принятии решений, без которых </w:t>
      </w:r>
      <w:r w:rsidR="00D23424" w:rsidRPr="00B53E32">
        <w:t xml:space="preserve">Организации </w:t>
      </w:r>
      <w:r w:rsidR="002D4CB2" w:rsidRPr="00B53E32">
        <w:t>не может продолжать свою деятельность;</w:t>
      </w:r>
    </w:p>
    <w:p w14:paraId="77531743" w14:textId="77777777" w:rsidR="002D4CB2" w:rsidRPr="00B53E32" w:rsidRDefault="00820402" w:rsidP="00005479">
      <w:pPr>
        <w:pStyle w:val="11"/>
        <w:numPr>
          <w:ilvl w:val="0"/>
          <w:numId w:val="30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2D4CB2" w:rsidRPr="00B53E32">
        <w:rPr>
          <w:color w:val="000000"/>
        </w:rPr>
        <w:t xml:space="preserve">облюдать требования настоящего Устава и выполнять решения руководящих органов </w:t>
      </w:r>
      <w:r w:rsidR="00D23424" w:rsidRPr="00B53E32">
        <w:rPr>
          <w:color w:val="000000"/>
        </w:rPr>
        <w:t>Организации</w:t>
      </w:r>
      <w:r w:rsidR="002D4CB2" w:rsidRPr="00B53E32">
        <w:rPr>
          <w:color w:val="000000"/>
        </w:rPr>
        <w:t>, принятые в пределах их компетенции в соответствии с требованиями действующего законодательства и настоящего Устава;</w:t>
      </w:r>
    </w:p>
    <w:p w14:paraId="49B06D2F" w14:textId="77777777" w:rsidR="002D4CB2" w:rsidRPr="00B53E32" w:rsidRDefault="00820402" w:rsidP="00005479">
      <w:pPr>
        <w:pStyle w:val="11"/>
        <w:numPr>
          <w:ilvl w:val="0"/>
          <w:numId w:val="30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а</w:t>
      </w:r>
      <w:r w:rsidR="002D4CB2" w:rsidRPr="00B53E32">
        <w:rPr>
          <w:color w:val="000000"/>
        </w:rPr>
        <w:t xml:space="preserve">ктивно способствовать достижению уставных целей и направлений деятельности </w:t>
      </w:r>
      <w:r w:rsidR="00D23424" w:rsidRPr="00B53E32">
        <w:rPr>
          <w:color w:val="000000"/>
        </w:rPr>
        <w:t>Организации</w:t>
      </w:r>
      <w:r w:rsidR="002D4CB2" w:rsidRPr="00B53E32">
        <w:rPr>
          <w:color w:val="000000"/>
        </w:rPr>
        <w:t>, выполнению программ и направлений ее деятельности, укреплять ее авторитет;</w:t>
      </w:r>
    </w:p>
    <w:p w14:paraId="10598A0E" w14:textId="77777777" w:rsidR="002D4CB2" w:rsidRPr="00B53E32" w:rsidRDefault="00820402" w:rsidP="00005479">
      <w:pPr>
        <w:pStyle w:val="11"/>
        <w:numPr>
          <w:ilvl w:val="0"/>
          <w:numId w:val="30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н</w:t>
      </w:r>
      <w:r w:rsidR="002D4CB2" w:rsidRPr="00B53E32">
        <w:rPr>
          <w:color w:val="000000"/>
        </w:rPr>
        <w:t xml:space="preserve">е совершать действий, которые могут нанести ущерб законным интересам </w:t>
      </w:r>
      <w:r w:rsidR="00D23424" w:rsidRPr="00B53E32">
        <w:rPr>
          <w:color w:val="000000"/>
        </w:rPr>
        <w:t xml:space="preserve">Организации </w:t>
      </w:r>
      <w:r w:rsidR="002D4CB2" w:rsidRPr="00B53E32">
        <w:rPr>
          <w:color w:val="000000"/>
        </w:rPr>
        <w:t>или ее членам;</w:t>
      </w:r>
    </w:p>
    <w:p w14:paraId="5611F6BA" w14:textId="77777777" w:rsidR="002D4CB2" w:rsidRPr="00B53E32" w:rsidRDefault="00820402" w:rsidP="00005479">
      <w:pPr>
        <w:pStyle w:val="11"/>
        <w:numPr>
          <w:ilvl w:val="0"/>
          <w:numId w:val="30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н</w:t>
      </w:r>
      <w:r w:rsidR="002D4CB2" w:rsidRPr="00B53E32">
        <w:rPr>
          <w:color w:val="000000"/>
        </w:rPr>
        <w:t xml:space="preserve">е совершать действия, заведомо направленные на причинение вреда </w:t>
      </w:r>
      <w:r w:rsidR="00D23424" w:rsidRPr="00B53E32">
        <w:rPr>
          <w:color w:val="000000"/>
        </w:rPr>
        <w:t>Организации</w:t>
      </w:r>
      <w:r w:rsidR="002D4CB2" w:rsidRPr="00B53E32">
        <w:rPr>
          <w:color w:val="000000"/>
        </w:rPr>
        <w:t>;</w:t>
      </w:r>
    </w:p>
    <w:p w14:paraId="0A332DE4" w14:textId="77777777" w:rsidR="002D4CB2" w:rsidRPr="00B53E32" w:rsidRDefault="00820402" w:rsidP="00005479">
      <w:pPr>
        <w:pStyle w:val="11"/>
        <w:numPr>
          <w:ilvl w:val="0"/>
          <w:numId w:val="30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н</w:t>
      </w:r>
      <w:r w:rsidR="002D4CB2" w:rsidRPr="00B53E32">
        <w:rPr>
          <w:color w:val="000000"/>
        </w:rPr>
        <w:t xml:space="preserve">е совершать действия, которые существенно затрудняют или делают невозможным достижение целей, ради которых создана </w:t>
      </w:r>
      <w:r w:rsidR="00D23424" w:rsidRPr="00B53E32">
        <w:rPr>
          <w:color w:val="000000"/>
        </w:rPr>
        <w:t>Организаци</w:t>
      </w:r>
      <w:r w:rsidR="00302E0D" w:rsidRPr="00B53E32">
        <w:rPr>
          <w:color w:val="000000"/>
        </w:rPr>
        <w:t>я</w:t>
      </w:r>
      <w:r w:rsidR="002D4CB2" w:rsidRPr="00B53E32">
        <w:rPr>
          <w:color w:val="000000"/>
        </w:rPr>
        <w:t>;</w:t>
      </w:r>
    </w:p>
    <w:p w14:paraId="68744204" w14:textId="77777777" w:rsidR="002D4CB2" w:rsidRPr="00B53E32" w:rsidRDefault="00820402" w:rsidP="00005479">
      <w:pPr>
        <w:pStyle w:val="11"/>
        <w:numPr>
          <w:ilvl w:val="0"/>
          <w:numId w:val="30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н</w:t>
      </w:r>
      <w:r w:rsidR="002D4CB2" w:rsidRPr="00B53E32">
        <w:rPr>
          <w:color w:val="000000"/>
        </w:rPr>
        <w:t xml:space="preserve">е разглашать конфиденциальную информацию о деятельности </w:t>
      </w:r>
      <w:r w:rsidR="00D23424" w:rsidRPr="00B53E32">
        <w:rPr>
          <w:color w:val="000000"/>
        </w:rPr>
        <w:t>Организации</w:t>
      </w:r>
      <w:r w:rsidR="002D4CB2" w:rsidRPr="00B53E32">
        <w:rPr>
          <w:color w:val="000000"/>
        </w:rPr>
        <w:t>.</w:t>
      </w:r>
    </w:p>
    <w:p w14:paraId="4F158A83" w14:textId="77777777" w:rsidR="009563CE" w:rsidRPr="009563CE" w:rsidRDefault="00362213" w:rsidP="009563CE">
      <w:pPr>
        <w:pStyle w:val="11"/>
        <w:tabs>
          <w:tab w:val="left" w:pos="993"/>
          <w:tab w:val="left" w:pos="1134"/>
        </w:tabs>
        <w:spacing w:before="0" w:after="0"/>
        <w:ind w:firstLine="709"/>
        <w:jc w:val="both"/>
      </w:pPr>
      <w:r w:rsidRPr="00362213">
        <w:rPr>
          <w:b/>
          <w:color w:val="000000"/>
        </w:rPr>
        <w:t>4.9.</w:t>
      </w:r>
      <w:r w:rsidRPr="00362213">
        <w:rPr>
          <w:color w:val="000000"/>
        </w:rPr>
        <w:t xml:space="preserve"> </w:t>
      </w:r>
      <w:r>
        <w:rPr>
          <w:color w:val="000000"/>
        </w:rPr>
        <w:t>Ч</w:t>
      </w:r>
      <w:r w:rsidR="00F25E1C" w:rsidRPr="00B53E32">
        <w:rPr>
          <w:color w:val="000000"/>
        </w:rPr>
        <w:t>лены Организац</w:t>
      </w:r>
      <w:r w:rsidR="009563CE">
        <w:rPr>
          <w:color w:val="000000"/>
        </w:rPr>
        <w:t xml:space="preserve">ии могут иметь иные обязанности, </w:t>
      </w:r>
      <w:r w:rsidR="009563CE">
        <w:t>предусмотренные</w:t>
      </w:r>
      <w:r w:rsidR="009563CE" w:rsidRPr="009563CE">
        <w:t xml:space="preserve"> действующим законодательством Российской Федерации.</w:t>
      </w:r>
    </w:p>
    <w:p w14:paraId="086FB57C" w14:textId="77777777" w:rsidR="006F05F0" w:rsidRPr="00B53E32" w:rsidRDefault="00652CC8" w:rsidP="00005479">
      <w:pPr>
        <w:pStyle w:val="11"/>
        <w:spacing w:before="0" w:after="0"/>
        <w:ind w:firstLine="709"/>
        <w:jc w:val="both"/>
        <w:rPr>
          <w:color w:val="000000"/>
        </w:rPr>
      </w:pPr>
      <w:r w:rsidRPr="00B53E32">
        <w:rPr>
          <w:b/>
          <w:color w:val="000000"/>
        </w:rPr>
        <w:t>4</w:t>
      </w:r>
      <w:r w:rsidR="00001B3F">
        <w:rPr>
          <w:b/>
          <w:color w:val="000000"/>
        </w:rPr>
        <w:t>.</w:t>
      </w:r>
      <w:r w:rsidR="00362213">
        <w:rPr>
          <w:b/>
          <w:color w:val="000000"/>
        </w:rPr>
        <w:t>10</w:t>
      </w:r>
      <w:r w:rsidR="006F05F0" w:rsidRPr="00B53E32">
        <w:rPr>
          <w:b/>
          <w:color w:val="000000"/>
        </w:rPr>
        <w:t>.</w:t>
      </w:r>
      <w:r w:rsidR="006F05F0" w:rsidRPr="00B53E32">
        <w:rPr>
          <w:color w:val="000000"/>
        </w:rPr>
        <w:t xml:space="preserve"> </w:t>
      </w:r>
      <w:r w:rsidR="009563CE">
        <w:rPr>
          <w:color w:val="000000"/>
        </w:rPr>
        <w:t xml:space="preserve">Членство в </w:t>
      </w:r>
      <w:r w:rsidR="006F05F0" w:rsidRPr="00B53E32">
        <w:rPr>
          <w:color w:val="000000"/>
        </w:rPr>
        <w:t xml:space="preserve">Организации </w:t>
      </w:r>
      <w:r w:rsidR="009563CE">
        <w:rPr>
          <w:color w:val="000000"/>
        </w:rPr>
        <w:t>прекращается</w:t>
      </w:r>
      <w:r w:rsidR="006F05F0" w:rsidRPr="00B53E32">
        <w:rPr>
          <w:color w:val="000000"/>
        </w:rPr>
        <w:t xml:space="preserve"> по следующим основаниям</w:t>
      </w:r>
      <w:r w:rsidR="00FC6E56">
        <w:rPr>
          <w:color w:val="000000"/>
        </w:rPr>
        <w:t xml:space="preserve"> (в порядке, </w:t>
      </w:r>
      <w:r w:rsidR="00035BD0">
        <w:rPr>
          <w:color w:val="000000"/>
        </w:rPr>
        <w:t>определенном Общим Собранием членов Организации)</w:t>
      </w:r>
      <w:r w:rsidR="006F05F0" w:rsidRPr="00B53E32">
        <w:rPr>
          <w:color w:val="000000"/>
        </w:rPr>
        <w:t>:</w:t>
      </w:r>
    </w:p>
    <w:p w14:paraId="40920D1F" w14:textId="48B7B6BD" w:rsidR="00CD117A" w:rsidRPr="009563CE" w:rsidRDefault="006F05F0" w:rsidP="00005479">
      <w:pPr>
        <w:pStyle w:val="11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9563CE">
        <w:rPr>
          <w:color w:val="000000"/>
        </w:rPr>
        <w:t>при добровольном выходе на основании заявления члена Организации физического лица и заявления и решения члена Организации – юридического ли</w:t>
      </w:r>
      <w:r w:rsidR="00F06663" w:rsidRPr="009563CE">
        <w:rPr>
          <w:color w:val="000000"/>
        </w:rPr>
        <w:t>ца - общественно</w:t>
      </w:r>
      <w:r w:rsidR="00C72CDC" w:rsidRPr="009563CE">
        <w:rPr>
          <w:color w:val="000000"/>
        </w:rPr>
        <w:t>й</w:t>
      </w:r>
      <w:r w:rsidR="00F06663" w:rsidRPr="009563CE">
        <w:rPr>
          <w:color w:val="000000"/>
        </w:rPr>
        <w:t xml:space="preserve"> </w:t>
      </w:r>
      <w:r w:rsidR="00C72CDC" w:rsidRPr="009563CE">
        <w:rPr>
          <w:color w:val="000000"/>
        </w:rPr>
        <w:t>организации</w:t>
      </w:r>
      <w:r w:rsidR="00F06663" w:rsidRPr="009563CE">
        <w:rPr>
          <w:color w:val="000000"/>
        </w:rPr>
        <w:t xml:space="preserve">, подаваемого на имя </w:t>
      </w:r>
      <w:r w:rsidR="00442336">
        <w:rPr>
          <w:color w:val="000000"/>
        </w:rPr>
        <w:t>Председателя</w:t>
      </w:r>
      <w:r w:rsidR="00431CE8" w:rsidRPr="009563CE">
        <w:rPr>
          <w:color w:val="000000"/>
        </w:rPr>
        <w:t xml:space="preserve"> </w:t>
      </w:r>
      <w:r w:rsidR="009563CE">
        <w:rPr>
          <w:color w:val="000000"/>
        </w:rPr>
        <w:t>Организации;</w:t>
      </w:r>
    </w:p>
    <w:p w14:paraId="3E0E2525" w14:textId="77777777" w:rsidR="006F05F0" w:rsidRPr="00B53E32" w:rsidRDefault="006F05F0" w:rsidP="00005479">
      <w:pPr>
        <w:pStyle w:val="11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B53E32">
        <w:rPr>
          <w:color w:val="000000"/>
        </w:rPr>
        <w:t>за нарушение положений Устава Организации;</w:t>
      </w:r>
    </w:p>
    <w:p w14:paraId="3FB3CFD6" w14:textId="77777777" w:rsidR="006F05F0" w:rsidRPr="00B53E32" w:rsidRDefault="006F05F0" w:rsidP="00005479">
      <w:pPr>
        <w:pStyle w:val="11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B53E32">
        <w:rPr>
          <w:color w:val="000000"/>
        </w:rPr>
        <w:t>за нанесение вреда интересам и ущерба имуществу Организации;</w:t>
      </w:r>
    </w:p>
    <w:p w14:paraId="703924F3" w14:textId="77777777" w:rsidR="006F05F0" w:rsidRPr="00B53E32" w:rsidRDefault="006F05F0" w:rsidP="00005479">
      <w:pPr>
        <w:pStyle w:val="11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B53E32">
        <w:rPr>
          <w:color w:val="000000"/>
        </w:rPr>
        <w:t>за</w:t>
      </w:r>
      <w:r w:rsidR="008424C3" w:rsidRPr="00B53E32">
        <w:rPr>
          <w:color w:val="000000"/>
        </w:rPr>
        <w:t xml:space="preserve"> систематическую</w:t>
      </w:r>
      <w:r w:rsidRPr="00B53E32">
        <w:rPr>
          <w:color w:val="000000"/>
        </w:rPr>
        <w:t xml:space="preserve"> неуплату членских взносов</w:t>
      </w:r>
      <w:r w:rsidR="008424C3" w:rsidRPr="00B53E32">
        <w:rPr>
          <w:color w:val="000000"/>
        </w:rPr>
        <w:t xml:space="preserve"> (два раза и более)</w:t>
      </w:r>
      <w:r w:rsidRPr="00B53E32">
        <w:rPr>
          <w:color w:val="000000"/>
        </w:rPr>
        <w:t>;</w:t>
      </w:r>
    </w:p>
    <w:p w14:paraId="5B4B60CF" w14:textId="77777777" w:rsidR="006F05F0" w:rsidRPr="00B53E32" w:rsidRDefault="006F05F0" w:rsidP="00005479">
      <w:pPr>
        <w:pStyle w:val="11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B53E32">
        <w:rPr>
          <w:color w:val="000000"/>
        </w:rPr>
        <w:t>за деятельность, противоречащую целям и на</w:t>
      </w:r>
      <w:r w:rsidR="007D3257">
        <w:rPr>
          <w:color w:val="000000"/>
        </w:rPr>
        <w:t>правлени</w:t>
      </w:r>
      <w:r w:rsidR="00F21B39">
        <w:rPr>
          <w:color w:val="000000"/>
        </w:rPr>
        <w:t>ю</w:t>
      </w:r>
      <w:r w:rsidRPr="00B53E32">
        <w:rPr>
          <w:color w:val="000000"/>
        </w:rPr>
        <w:t xml:space="preserve"> деятельности Организации;</w:t>
      </w:r>
      <w:r w:rsidR="007D3257">
        <w:rPr>
          <w:color w:val="000000"/>
        </w:rPr>
        <w:t xml:space="preserve"> </w:t>
      </w:r>
    </w:p>
    <w:p w14:paraId="75CDB9A4" w14:textId="77777777" w:rsidR="006F05F0" w:rsidRPr="00B53E32" w:rsidRDefault="006F05F0" w:rsidP="00005479">
      <w:pPr>
        <w:pStyle w:val="11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B53E32">
        <w:rPr>
          <w:color w:val="000000"/>
        </w:rPr>
        <w:t>за действия, дискредитирующие Организацию;</w:t>
      </w:r>
    </w:p>
    <w:p w14:paraId="7057BD9D" w14:textId="77777777" w:rsidR="006F05F0" w:rsidRPr="00B53E32" w:rsidRDefault="006F05F0" w:rsidP="00005479">
      <w:pPr>
        <w:pStyle w:val="11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B53E32">
        <w:rPr>
          <w:color w:val="000000"/>
        </w:rPr>
        <w:t>за утрату доверия.</w:t>
      </w:r>
    </w:p>
    <w:p w14:paraId="711225BF" w14:textId="77777777" w:rsidR="006F05F0" w:rsidRPr="00B53E32" w:rsidRDefault="00652CC8" w:rsidP="00005479">
      <w:pPr>
        <w:pStyle w:val="11"/>
        <w:spacing w:before="0" w:after="0"/>
        <w:ind w:firstLine="709"/>
        <w:jc w:val="both"/>
      </w:pPr>
      <w:r w:rsidRPr="00B53E32">
        <w:rPr>
          <w:b/>
        </w:rPr>
        <w:t>4</w:t>
      </w:r>
      <w:r w:rsidR="00FB448D" w:rsidRPr="00B53E32">
        <w:rPr>
          <w:b/>
        </w:rPr>
        <w:t>.</w:t>
      </w:r>
      <w:r w:rsidR="00362213">
        <w:rPr>
          <w:b/>
        </w:rPr>
        <w:t>11</w:t>
      </w:r>
      <w:r w:rsidR="006F05F0" w:rsidRPr="00B53E32">
        <w:rPr>
          <w:b/>
        </w:rPr>
        <w:t>.</w:t>
      </w:r>
      <w:r w:rsidR="006F05F0" w:rsidRPr="00B53E32">
        <w:t xml:space="preserve"> Члены Организации не имеют права собственности на долю имущества, принадлежащего Организации.</w:t>
      </w:r>
    </w:p>
    <w:p w14:paraId="603EF803" w14:textId="77777777" w:rsidR="00101043" w:rsidRPr="00B53E32" w:rsidRDefault="00101043" w:rsidP="00005479">
      <w:pPr>
        <w:pStyle w:val="11"/>
        <w:spacing w:before="0" w:after="0"/>
        <w:ind w:firstLine="709"/>
        <w:jc w:val="both"/>
        <w:rPr>
          <w:color w:val="000000"/>
        </w:rPr>
      </w:pPr>
    </w:p>
    <w:p w14:paraId="6ABD6D05" w14:textId="77777777" w:rsidR="00615322" w:rsidRPr="00B53E32" w:rsidRDefault="00652CC8" w:rsidP="00DF00E7">
      <w:pPr>
        <w:jc w:val="center"/>
        <w:rPr>
          <w:b/>
        </w:rPr>
      </w:pPr>
      <w:r w:rsidRPr="00B53E32">
        <w:rPr>
          <w:b/>
        </w:rPr>
        <w:t>5</w:t>
      </w:r>
      <w:r w:rsidR="00615322" w:rsidRPr="00B53E32">
        <w:rPr>
          <w:b/>
        </w:rPr>
        <w:t xml:space="preserve">. </w:t>
      </w:r>
      <w:r w:rsidR="003D54B8" w:rsidRPr="00B53E32">
        <w:rPr>
          <w:b/>
        </w:rPr>
        <w:t>СТРУКТУРА</w:t>
      </w:r>
      <w:r w:rsidR="00615322" w:rsidRPr="00B53E32">
        <w:rPr>
          <w:b/>
        </w:rPr>
        <w:t xml:space="preserve"> У</w:t>
      </w:r>
      <w:r w:rsidR="00AA0056">
        <w:rPr>
          <w:b/>
        </w:rPr>
        <w:t>ПРАВЛЕНИЯ</w:t>
      </w:r>
      <w:r w:rsidR="00AA0056" w:rsidRPr="00AA0056">
        <w:rPr>
          <w:b/>
        </w:rPr>
        <w:t xml:space="preserve"> </w:t>
      </w:r>
      <w:r w:rsidR="00615322" w:rsidRPr="00B53E32">
        <w:rPr>
          <w:b/>
        </w:rPr>
        <w:t>ОРГАНИЗАЦИИ</w:t>
      </w:r>
    </w:p>
    <w:p w14:paraId="000C422B" w14:textId="77777777" w:rsidR="00615322" w:rsidRPr="00B53E32" w:rsidRDefault="00652CC8" w:rsidP="00005479">
      <w:pPr>
        <w:ind w:firstLine="709"/>
        <w:jc w:val="both"/>
      </w:pPr>
      <w:r w:rsidRPr="00B53E32">
        <w:rPr>
          <w:b/>
        </w:rPr>
        <w:t>5</w:t>
      </w:r>
      <w:r w:rsidR="00615322" w:rsidRPr="00B53E32">
        <w:rPr>
          <w:b/>
        </w:rPr>
        <w:t xml:space="preserve">.1. </w:t>
      </w:r>
      <w:r w:rsidR="00615322" w:rsidRPr="00B53E32">
        <w:t>Организация в соответствии с действующим законодательством Российской Федерации самостоятельно определяет свою структуру, руководящие и контрольно-ревизионные органы, их полномочия и функции.</w:t>
      </w:r>
    </w:p>
    <w:p w14:paraId="71532DEE" w14:textId="77777777" w:rsidR="00567AE4" w:rsidRDefault="00567AE4" w:rsidP="00005479">
      <w:pPr>
        <w:ind w:firstLine="709"/>
        <w:jc w:val="both"/>
      </w:pPr>
    </w:p>
    <w:p w14:paraId="1F15FA27" w14:textId="77777777" w:rsidR="00567AE4" w:rsidRPr="00B53E32" w:rsidRDefault="006B315A" w:rsidP="00DF00E7">
      <w:pPr>
        <w:jc w:val="center"/>
        <w:rPr>
          <w:b/>
        </w:rPr>
      </w:pPr>
      <w:r>
        <w:rPr>
          <w:b/>
        </w:rPr>
        <w:t xml:space="preserve">6. </w:t>
      </w:r>
      <w:r w:rsidR="00AA584E" w:rsidRPr="00B53E32">
        <w:rPr>
          <w:b/>
        </w:rPr>
        <w:t>ОБЩЕЕ СОБРАНИЕ</w:t>
      </w:r>
      <w:r w:rsidR="00771ABE" w:rsidRPr="00B53E32">
        <w:rPr>
          <w:b/>
        </w:rPr>
        <w:t xml:space="preserve"> ЧЛЕНОВ</w:t>
      </w:r>
    </w:p>
    <w:p w14:paraId="292A60A4" w14:textId="2021EFC7" w:rsidR="00567AE4" w:rsidRPr="00B53E32" w:rsidRDefault="006B315A" w:rsidP="00005479">
      <w:pPr>
        <w:ind w:firstLine="709"/>
        <w:jc w:val="both"/>
      </w:pPr>
      <w:r>
        <w:rPr>
          <w:b/>
        </w:rPr>
        <w:t>6</w:t>
      </w:r>
      <w:r w:rsidR="00567AE4" w:rsidRPr="00B53E32">
        <w:rPr>
          <w:b/>
        </w:rPr>
        <w:t>.</w:t>
      </w:r>
      <w:r>
        <w:rPr>
          <w:b/>
        </w:rPr>
        <w:t>1</w:t>
      </w:r>
      <w:r w:rsidR="00567AE4" w:rsidRPr="00B53E32">
        <w:rPr>
          <w:b/>
        </w:rPr>
        <w:t>.</w:t>
      </w:r>
      <w:r w:rsidR="00567AE4" w:rsidRPr="00B53E32">
        <w:t xml:space="preserve"> </w:t>
      </w:r>
      <w:r w:rsidR="000049CB" w:rsidRPr="00B53E32">
        <w:t>Высшим органом у</w:t>
      </w:r>
      <w:r w:rsidR="007D3257">
        <w:rPr>
          <w:color w:val="000000"/>
        </w:rPr>
        <w:t xml:space="preserve">правления </w:t>
      </w:r>
      <w:r w:rsidR="000049CB" w:rsidRPr="00B53E32">
        <w:t>Организации является Общее собрание</w:t>
      </w:r>
      <w:r w:rsidR="00672DB7" w:rsidRPr="00B53E32">
        <w:t xml:space="preserve"> членов</w:t>
      </w:r>
      <w:r w:rsidR="000049CB" w:rsidRPr="00B53E32">
        <w:t xml:space="preserve">, которое </w:t>
      </w:r>
      <w:r w:rsidR="00567AE4" w:rsidRPr="00B53E32">
        <w:t xml:space="preserve">созывается </w:t>
      </w:r>
      <w:r w:rsidR="00442336">
        <w:t>Правлением</w:t>
      </w:r>
      <w:r w:rsidR="00567AE4" w:rsidRPr="00B53E32">
        <w:t xml:space="preserve"> Организации </w:t>
      </w:r>
      <w:r w:rsidR="000049CB" w:rsidRPr="00B53E32">
        <w:t xml:space="preserve">по мере необходимости, но не реже </w:t>
      </w:r>
      <w:r w:rsidR="007C4AFD" w:rsidRPr="00B53E32">
        <w:t>одного раза в год.</w:t>
      </w:r>
    </w:p>
    <w:p w14:paraId="59CA4F70" w14:textId="5454BF78" w:rsidR="00567AE4" w:rsidRPr="00B53E32" w:rsidRDefault="006B315A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6</w:t>
      </w:r>
      <w:r w:rsidR="00567AE4" w:rsidRPr="00B53E32">
        <w:rPr>
          <w:b/>
          <w:color w:val="000000"/>
        </w:rPr>
        <w:t>.</w:t>
      </w:r>
      <w:r>
        <w:rPr>
          <w:b/>
          <w:color w:val="000000"/>
        </w:rPr>
        <w:t>2</w:t>
      </w:r>
      <w:r w:rsidR="00567AE4" w:rsidRPr="00B53E32">
        <w:rPr>
          <w:b/>
          <w:color w:val="000000"/>
        </w:rPr>
        <w:t>.</w:t>
      </w:r>
      <w:r w:rsidR="00567AE4" w:rsidRPr="00B53E32">
        <w:rPr>
          <w:color w:val="000000"/>
        </w:rPr>
        <w:t xml:space="preserve"> Внеочередн</w:t>
      </w:r>
      <w:r w:rsidR="00AA584E" w:rsidRPr="00B53E32">
        <w:rPr>
          <w:color w:val="000000"/>
        </w:rPr>
        <w:t>ое</w:t>
      </w:r>
      <w:r w:rsidR="00567AE4" w:rsidRPr="00B53E32">
        <w:rPr>
          <w:color w:val="000000"/>
        </w:rPr>
        <w:t xml:space="preserve"> </w:t>
      </w:r>
      <w:r w:rsidR="00AA584E" w:rsidRPr="00B53E32">
        <w:t xml:space="preserve">Общее собрание </w:t>
      </w:r>
      <w:r w:rsidR="00672DB7" w:rsidRPr="00B53E32">
        <w:rPr>
          <w:color w:val="000000"/>
        </w:rPr>
        <w:t xml:space="preserve">членов </w:t>
      </w:r>
      <w:r w:rsidR="00567AE4" w:rsidRPr="00B53E32">
        <w:rPr>
          <w:color w:val="000000"/>
        </w:rPr>
        <w:t>Организации может быть созван</w:t>
      </w:r>
      <w:r w:rsidR="00AA584E" w:rsidRPr="00B53E32">
        <w:rPr>
          <w:color w:val="000000"/>
        </w:rPr>
        <w:t>о</w:t>
      </w:r>
      <w:r w:rsidR="00567AE4" w:rsidRPr="00B53E32">
        <w:rPr>
          <w:color w:val="000000"/>
        </w:rPr>
        <w:t xml:space="preserve"> по требованию не менее 1/3 членов Организации, контрольно-ревизионного органа или </w:t>
      </w:r>
      <w:r w:rsidR="00442336">
        <w:t>Правления</w:t>
      </w:r>
      <w:r w:rsidR="00820402" w:rsidRPr="00B53E32">
        <w:t xml:space="preserve"> </w:t>
      </w:r>
      <w:r w:rsidR="00567AE4" w:rsidRPr="00B53E32">
        <w:rPr>
          <w:color w:val="000000"/>
        </w:rPr>
        <w:t xml:space="preserve">Организации. О созыве </w:t>
      </w:r>
      <w:r w:rsidR="00AA584E" w:rsidRPr="00B53E32">
        <w:rPr>
          <w:color w:val="000000"/>
        </w:rPr>
        <w:t>Общего собрания</w:t>
      </w:r>
      <w:r w:rsidR="00567AE4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567AE4" w:rsidRPr="00B53E32">
        <w:rPr>
          <w:color w:val="000000"/>
        </w:rPr>
        <w:t xml:space="preserve">Организации ее члены извещаются </w:t>
      </w:r>
      <w:r w:rsidR="00442336">
        <w:t>Правлением</w:t>
      </w:r>
      <w:r w:rsidR="00820402" w:rsidRPr="00B53E32">
        <w:t xml:space="preserve"> </w:t>
      </w:r>
      <w:r w:rsidR="00567AE4" w:rsidRPr="00B53E32">
        <w:rPr>
          <w:color w:val="000000"/>
        </w:rPr>
        <w:t>Организации не позднее, чем за два месяца до даты проведения очередн</w:t>
      </w:r>
      <w:r w:rsidR="00AA584E" w:rsidRPr="00B53E32">
        <w:rPr>
          <w:color w:val="000000"/>
        </w:rPr>
        <w:t>ого</w:t>
      </w:r>
      <w:r w:rsidR="00567AE4" w:rsidRPr="00B53E32">
        <w:rPr>
          <w:color w:val="000000"/>
        </w:rPr>
        <w:t xml:space="preserve"> </w:t>
      </w:r>
      <w:r w:rsidR="00AA584E" w:rsidRPr="00B53E32">
        <w:t>Общего собрания</w:t>
      </w:r>
      <w:r w:rsidR="00672DB7" w:rsidRPr="00B53E32">
        <w:rPr>
          <w:color w:val="000000"/>
        </w:rPr>
        <w:t xml:space="preserve"> членов</w:t>
      </w:r>
      <w:r w:rsidR="00AA584E" w:rsidRPr="00B53E32">
        <w:t xml:space="preserve"> </w:t>
      </w:r>
      <w:r w:rsidR="00567AE4" w:rsidRPr="00B53E32">
        <w:rPr>
          <w:color w:val="000000"/>
        </w:rPr>
        <w:t>Организации и не позднее, чем за один месяц до даты проведения внеочередно</w:t>
      </w:r>
      <w:r w:rsidR="00AA584E" w:rsidRPr="00B53E32">
        <w:rPr>
          <w:color w:val="000000"/>
        </w:rPr>
        <w:t>го</w:t>
      </w:r>
      <w:r w:rsidR="00567AE4" w:rsidRPr="00B53E32">
        <w:rPr>
          <w:color w:val="000000"/>
        </w:rPr>
        <w:t xml:space="preserve"> </w:t>
      </w:r>
      <w:r w:rsidR="00AA584E" w:rsidRPr="00B53E32">
        <w:rPr>
          <w:color w:val="000000"/>
        </w:rPr>
        <w:t>Общего собрания</w:t>
      </w:r>
      <w:r w:rsidR="00567AE4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567AE4" w:rsidRPr="00B53E32">
        <w:rPr>
          <w:color w:val="000000"/>
        </w:rPr>
        <w:t>Организации.</w:t>
      </w:r>
    </w:p>
    <w:p w14:paraId="4156700D" w14:textId="77777777" w:rsidR="00567AE4" w:rsidRPr="00B53E32" w:rsidRDefault="006B315A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lastRenderedPageBreak/>
        <w:t>6</w:t>
      </w:r>
      <w:r w:rsidR="00567AE4" w:rsidRPr="00B53E32">
        <w:rPr>
          <w:b/>
          <w:color w:val="000000"/>
        </w:rPr>
        <w:t>.</w:t>
      </w:r>
      <w:r>
        <w:rPr>
          <w:b/>
          <w:color w:val="000000"/>
        </w:rPr>
        <w:t>3</w:t>
      </w:r>
      <w:r w:rsidR="00567AE4" w:rsidRPr="00B53E32">
        <w:rPr>
          <w:b/>
          <w:color w:val="000000"/>
        </w:rPr>
        <w:t>.</w:t>
      </w:r>
      <w:r w:rsidR="00567AE4" w:rsidRPr="00B53E32">
        <w:rPr>
          <w:color w:val="000000"/>
        </w:rPr>
        <w:t xml:space="preserve"> Отчетн</w:t>
      </w:r>
      <w:r w:rsidR="00DC11AC" w:rsidRPr="00B53E32">
        <w:rPr>
          <w:color w:val="000000"/>
        </w:rPr>
        <w:t>ое</w:t>
      </w:r>
      <w:r w:rsidR="00567AE4" w:rsidRPr="00B53E32">
        <w:rPr>
          <w:color w:val="000000"/>
        </w:rPr>
        <w:t xml:space="preserve"> </w:t>
      </w:r>
      <w:r w:rsidR="00DC11AC" w:rsidRPr="00B53E32">
        <w:rPr>
          <w:color w:val="000000"/>
        </w:rPr>
        <w:t>Общее собрание</w:t>
      </w:r>
      <w:r w:rsidR="00567AE4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567AE4" w:rsidRPr="00B53E32">
        <w:rPr>
          <w:color w:val="000000"/>
        </w:rPr>
        <w:t>Организации проводится не реже одного раз в год, а отчетно-выборн</w:t>
      </w:r>
      <w:r w:rsidR="00DC11AC" w:rsidRPr="00B53E32">
        <w:rPr>
          <w:color w:val="000000"/>
        </w:rPr>
        <w:t>ое Общее собрание</w:t>
      </w:r>
      <w:r w:rsidR="0083189D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83189D" w:rsidRPr="00B53E32">
        <w:rPr>
          <w:color w:val="000000"/>
        </w:rPr>
        <w:t>Организации – один раз в 5 (пять</w:t>
      </w:r>
      <w:r w:rsidR="00F21B39">
        <w:rPr>
          <w:color w:val="000000"/>
        </w:rPr>
        <w:t>)</w:t>
      </w:r>
      <w:r w:rsidR="0083189D" w:rsidRPr="00B53E32">
        <w:rPr>
          <w:color w:val="000000"/>
        </w:rPr>
        <w:t xml:space="preserve"> лет</w:t>
      </w:r>
      <w:r w:rsidR="00567AE4" w:rsidRPr="00B53E32">
        <w:rPr>
          <w:color w:val="000000"/>
        </w:rPr>
        <w:t>.</w:t>
      </w:r>
    </w:p>
    <w:p w14:paraId="2C157FEF" w14:textId="77777777" w:rsidR="00567AE4" w:rsidRPr="00B53E32" w:rsidRDefault="006B315A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6</w:t>
      </w:r>
      <w:r w:rsidR="00567AE4" w:rsidRPr="00B53E32">
        <w:rPr>
          <w:b/>
          <w:color w:val="000000"/>
        </w:rPr>
        <w:t>.</w:t>
      </w:r>
      <w:r>
        <w:rPr>
          <w:b/>
          <w:color w:val="000000"/>
        </w:rPr>
        <w:t>4</w:t>
      </w:r>
      <w:r w:rsidR="00567AE4" w:rsidRPr="00B53E32">
        <w:rPr>
          <w:b/>
          <w:color w:val="000000"/>
        </w:rPr>
        <w:t>.</w:t>
      </w:r>
      <w:r w:rsidR="00567AE4" w:rsidRPr="00B53E32">
        <w:rPr>
          <w:color w:val="000000"/>
        </w:rPr>
        <w:t xml:space="preserve"> К </w:t>
      </w:r>
      <w:r w:rsidR="00E40250" w:rsidRPr="00B53E32">
        <w:rPr>
          <w:color w:val="000000"/>
        </w:rPr>
        <w:t xml:space="preserve">исключительной </w:t>
      </w:r>
      <w:r w:rsidR="00567AE4" w:rsidRPr="00B53E32">
        <w:rPr>
          <w:color w:val="000000"/>
        </w:rPr>
        <w:t xml:space="preserve">компетенции </w:t>
      </w:r>
      <w:r w:rsidR="00DC11AC" w:rsidRPr="00B53E32">
        <w:rPr>
          <w:color w:val="000000"/>
        </w:rPr>
        <w:t>Общего собрания</w:t>
      </w:r>
      <w:r w:rsidR="00567AE4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567AE4" w:rsidRPr="00B53E32">
        <w:rPr>
          <w:color w:val="000000"/>
        </w:rPr>
        <w:t>Организации относятся:</w:t>
      </w:r>
    </w:p>
    <w:p w14:paraId="4FD9CC2A" w14:textId="77777777" w:rsidR="00567AE4" w:rsidRPr="00B53E32" w:rsidRDefault="000C1ECC" w:rsidP="00BF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="00D23424" w:rsidRPr="00B53E32">
        <w:rPr>
          <w:color w:val="000000"/>
        </w:rPr>
        <w:t xml:space="preserve">несение изменений </w:t>
      </w:r>
      <w:r w:rsidR="00567AE4" w:rsidRPr="00B53E32">
        <w:rPr>
          <w:color w:val="000000"/>
        </w:rPr>
        <w:t>в Устав Организации;</w:t>
      </w:r>
    </w:p>
    <w:p w14:paraId="717A4703" w14:textId="77777777" w:rsidR="00567AE4" w:rsidRPr="00B53E32" w:rsidRDefault="000C1ECC" w:rsidP="00BF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567AE4" w:rsidRPr="00B53E32">
        <w:rPr>
          <w:color w:val="000000"/>
        </w:rPr>
        <w:t>пределение приоритетных направлений деятельности Организации, принципов формирования и использования ее имущества;</w:t>
      </w:r>
    </w:p>
    <w:p w14:paraId="7B034389" w14:textId="77777777" w:rsidR="00D23424" w:rsidRPr="00B53E32" w:rsidRDefault="000C1ECC" w:rsidP="00BF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2"/>
        </w:rPr>
      </w:pPr>
      <w:r>
        <w:rPr>
          <w:spacing w:val="-2"/>
        </w:rPr>
        <w:t>о</w:t>
      </w:r>
      <w:r w:rsidR="003A5D90" w:rsidRPr="00B53E32">
        <w:rPr>
          <w:spacing w:val="-2"/>
        </w:rPr>
        <w:t>пределение порядка приема</w:t>
      </w:r>
      <w:r w:rsidR="00D23424" w:rsidRPr="00B53E32">
        <w:rPr>
          <w:spacing w:val="-2"/>
        </w:rPr>
        <w:t xml:space="preserve"> в члены </w:t>
      </w:r>
      <w:r w:rsidR="00805447" w:rsidRPr="00B53E32">
        <w:rPr>
          <w:spacing w:val="-2"/>
        </w:rPr>
        <w:t>Организации</w:t>
      </w:r>
      <w:r w:rsidR="00D23424" w:rsidRPr="00B53E32">
        <w:rPr>
          <w:spacing w:val="-2"/>
        </w:rPr>
        <w:t xml:space="preserve"> и </w:t>
      </w:r>
      <w:r w:rsidR="00352E06">
        <w:rPr>
          <w:spacing w:val="-2"/>
        </w:rPr>
        <w:t>о</w:t>
      </w:r>
      <w:r w:rsidR="00352E06" w:rsidRPr="00B53E32">
        <w:rPr>
          <w:spacing w:val="-2"/>
        </w:rPr>
        <w:t xml:space="preserve">пределение порядка </w:t>
      </w:r>
      <w:r w:rsidR="00D23424" w:rsidRPr="00B53E32">
        <w:rPr>
          <w:spacing w:val="-2"/>
        </w:rPr>
        <w:t>исключени</w:t>
      </w:r>
      <w:r w:rsidR="00352E06">
        <w:rPr>
          <w:spacing w:val="-2"/>
        </w:rPr>
        <w:t>я</w:t>
      </w:r>
      <w:r w:rsidR="00D23424" w:rsidRPr="00B53E32">
        <w:rPr>
          <w:spacing w:val="-2"/>
        </w:rPr>
        <w:t xml:space="preserve"> из числа членов </w:t>
      </w:r>
      <w:r w:rsidR="00805447" w:rsidRPr="00B53E32">
        <w:rPr>
          <w:spacing w:val="-2"/>
        </w:rPr>
        <w:t>Организации</w:t>
      </w:r>
      <w:r w:rsidR="00D23424" w:rsidRPr="00B53E32">
        <w:rPr>
          <w:spacing w:val="-2"/>
        </w:rPr>
        <w:t>;</w:t>
      </w:r>
    </w:p>
    <w:p w14:paraId="4742CBF1" w14:textId="77777777" w:rsidR="00D23424" w:rsidRPr="00905583" w:rsidRDefault="000C1ECC" w:rsidP="00BF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D23424" w:rsidRPr="00905583">
        <w:rPr>
          <w:color w:val="000000"/>
        </w:rPr>
        <w:t>тверждение размера членских, целевых и иных взносов, определение порядка и сроков их уплаты;</w:t>
      </w:r>
    </w:p>
    <w:p w14:paraId="6896A90D" w14:textId="18756AF8" w:rsidR="00567AE4" w:rsidRPr="00B53E32" w:rsidRDefault="000C1ECC" w:rsidP="00BF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и</w:t>
      </w:r>
      <w:r w:rsidR="00F562B1" w:rsidRPr="00B53E32">
        <w:rPr>
          <w:color w:val="000000"/>
        </w:rPr>
        <w:t>збрание членов</w:t>
      </w:r>
      <w:r w:rsidR="00567AE4" w:rsidRPr="00B53E32">
        <w:rPr>
          <w:color w:val="000000"/>
        </w:rPr>
        <w:t xml:space="preserve"> </w:t>
      </w:r>
      <w:r w:rsidR="00442336">
        <w:t>Правления</w:t>
      </w:r>
      <w:r w:rsidR="00567AE4" w:rsidRPr="00B53E32">
        <w:rPr>
          <w:color w:val="000000"/>
        </w:rPr>
        <w:t xml:space="preserve">, </w:t>
      </w:r>
      <w:r w:rsidR="00352E06">
        <w:rPr>
          <w:color w:val="000000"/>
        </w:rPr>
        <w:t xml:space="preserve">избрание </w:t>
      </w:r>
      <w:r w:rsidR="00442336">
        <w:rPr>
          <w:color w:val="000000"/>
        </w:rPr>
        <w:t>Председателя</w:t>
      </w:r>
      <w:r w:rsidR="00F07BC5" w:rsidRPr="00B53E32">
        <w:rPr>
          <w:color w:val="000000"/>
        </w:rPr>
        <w:t xml:space="preserve"> </w:t>
      </w:r>
      <w:r w:rsidR="00567AE4" w:rsidRPr="00B53E32">
        <w:rPr>
          <w:color w:val="000000"/>
        </w:rPr>
        <w:t>и доср</w:t>
      </w:r>
      <w:r w:rsidR="00F07BC5" w:rsidRPr="00B53E32">
        <w:rPr>
          <w:color w:val="000000"/>
        </w:rPr>
        <w:t>очное прекращение их полномочий;</w:t>
      </w:r>
    </w:p>
    <w:p w14:paraId="76E04304" w14:textId="77777777" w:rsidR="00567AE4" w:rsidRPr="00B53E32" w:rsidRDefault="000C1ECC" w:rsidP="00BF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567AE4" w:rsidRPr="00B53E32">
        <w:rPr>
          <w:color w:val="000000"/>
        </w:rPr>
        <w:t>тверждение годового отчета</w:t>
      </w:r>
      <w:r w:rsidR="002E4D13" w:rsidRPr="00B53E32">
        <w:rPr>
          <w:color w:val="000000"/>
        </w:rPr>
        <w:t>, бухгалтерской (финансовой) отчетности</w:t>
      </w:r>
      <w:r w:rsidR="00567AE4" w:rsidRPr="00B53E32">
        <w:rPr>
          <w:color w:val="000000"/>
        </w:rPr>
        <w:t xml:space="preserve"> и годового бухгалтерского баланса;</w:t>
      </w:r>
    </w:p>
    <w:p w14:paraId="1477F4DB" w14:textId="77777777" w:rsidR="00567AE4" w:rsidRPr="00B53E32" w:rsidRDefault="000C1ECC" w:rsidP="00BF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567AE4" w:rsidRPr="00B53E32">
        <w:rPr>
          <w:color w:val="000000"/>
        </w:rPr>
        <w:t>тверждение финансового плана Организации и внесение в него изменений;</w:t>
      </w:r>
    </w:p>
    <w:p w14:paraId="58F92789" w14:textId="77777777" w:rsidR="00567AE4" w:rsidRPr="00B53E32" w:rsidRDefault="000C1ECC" w:rsidP="00BF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="00567AE4" w:rsidRPr="00B53E32">
        <w:rPr>
          <w:color w:val="000000"/>
        </w:rPr>
        <w:t xml:space="preserve">ыборы </w:t>
      </w:r>
      <w:r w:rsidR="00C97F2D" w:rsidRPr="00B53E32">
        <w:rPr>
          <w:color w:val="000000"/>
        </w:rPr>
        <w:t>Ревизора</w:t>
      </w:r>
      <w:r w:rsidR="00567AE4" w:rsidRPr="00B53E32">
        <w:rPr>
          <w:color w:val="000000"/>
        </w:rPr>
        <w:t xml:space="preserve"> Организации, заслушивание и утверждение его отчетов, досрочное прекращение его полномочий</w:t>
      </w:r>
      <w:r w:rsidR="0081235B" w:rsidRPr="00B53E32">
        <w:rPr>
          <w:color w:val="000000"/>
        </w:rPr>
        <w:t>, назначение аудиторской организации или индивидуального аудитора</w:t>
      </w:r>
      <w:r w:rsidR="00567AE4" w:rsidRPr="00B53E32">
        <w:rPr>
          <w:color w:val="000000"/>
        </w:rPr>
        <w:t>;</w:t>
      </w:r>
    </w:p>
    <w:p w14:paraId="696E9287" w14:textId="77777777" w:rsidR="00567AE4" w:rsidRPr="00B53E32" w:rsidRDefault="000C1ECC" w:rsidP="00BF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р</w:t>
      </w:r>
      <w:r w:rsidR="00567AE4" w:rsidRPr="00B53E32">
        <w:rPr>
          <w:color w:val="000000"/>
        </w:rPr>
        <w:t xml:space="preserve">ассмотрение неурегулированных споров и конфликтов внутри Организации, а также жалоб и заявлений, адресованных </w:t>
      </w:r>
      <w:r w:rsidR="00DC11AC" w:rsidRPr="00B53E32">
        <w:rPr>
          <w:color w:val="000000"/>
        </w:rPr>
        <w:t>Общему собранию</w:t>
      </w:r>
      <w:r w:rsidR="003A628A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567AE4" w:rsidRPr="00B53E32">
        <w:rPr>
          <w:color w:val="000000"/>
        </w:rPr>
        <w:t>Организации;</w:t>
      </w:r>
    </w:p>
    <w:p w14:paraId="51F82420" w14:textId="77777777" w:rsidR="00567AE4" w:rsidRDefault="000C1ECC" w:rsidP="00005479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50032F" w:rsidRPr="00B53E32">
        <w:rPr>
          <w:color w:val="000000"/>
        </w:rPr>
        <w:t>ринятие решений о создании</w:t>
      </w:r>
      <w:r w:rsidR="00352E06" w:rsidRPr="00352E06">
        <w:rPr>
          <w:color w:val="000000"/>
        </w:rPr>
        <w:t xml:space="preserve"> </w:t>
      </w:r>
      <w:r w:rsidR="00352E06">
        <w:rPr>
          <w:color w:val="000000"/>
        </w:rPr>
        <w:t>юридических лиц</w:t>
      </w:r>
      <w:r w:rsidR="0050032F" w:rsidRPr="00B53E32">
        <w:rPr>
          <w:color w:val="000000"/>
        </w:rPr>
        <w:t xml:space="preserve"> </w:t>
      </w:r>
      <w:r w:rsidR="00352E06">
        <w:rPr>
          <w:color w:val="000000"/>
        </w:rPr>
        <w:t xml:space="preserve">и </w:t>
      </w:r>
      <w:r w:rsidR="0050032F" w:rsidRPr="00B53E32">
        <w:rPr>
          <w:color w:val="000000"/>
        </w:rPr>
        <w:t>у</w:t>
      </w:r>
      <w:r w:rsidR="00352E06">
        <w:rPr>
          <w:color w:val="000000"/>
        </w:rPr>
        <w:t>частие в юридических лицах</w:t>
      </w:r>
      <w:r w:rsidR="00567AE4" w:rsidRPr="00B53E32">
        <w:rPr>
          <w:color w:val="000000"/>
        </w:rPr>
        <w:t>;</w:t>
      </w:r>
    </w:p>
    <w:p w14:paraId="378ECCB9" w14:textId="77777777" w:rsidR="00352E06" w:rsidRDefault="000C1ECC" w:rsidP="00005479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352E06">
        <w:rPr>
          <w:color w:val="000000"/>
        </w:rPr>
        <w:t>ринятие решений о прекращении деятельности созданных Организацией юридических лиц и (или) о реорганизации созданных Организацией юридических лиц;</w:t>
      </w:r>
    </w:p>
    <w:p w14:paraId="7C509AAA" w14:textId="77777777" w:rsidR="00F154A1" w:rsidRPr="00D966E7" w:rsidRDefault="00F154A1" w:rsidP="00F154A1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966E7">
        <w:rPr>
          <w:color w:val="000000"/>
        </w:rPr>
        <w:t xml:space="preserve">создание комитетов, комиссий, секций, объединений и рабочих групп </w:t>
      </w:r>
      <w:r w:rsidR="00387B4E" w:rsidRPr="00D966E7">
        <w:rPr>
          <w:color w:val="000000"/>
        </w:rPr>
        <w:t>по деятельности</w:t>
      </w:r>
      <w:r w:rsidRPr="00D966E7">
        <w:rPr>
          <w:color w:val="000000"/>
        </w:rPr>
        <w:t xml:space="preserve"> Организации с утверждением положений о них, назначением их руководителей и утверждением их отчетов;</w:t>
      </w:r>
    </w:p>
    <w:p w14:paraId="3B4A5435" w14:textId="77777777" w:rsidR="00567AE4" w:rsidRPr="00B53E32" w:rsidRDefault="000C1ECC" w:rsidP="00005479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567AE4" w:rsidRPr="00B53E32">
        <w:rPr>
          <w:color w:val="000000"/>
        </w:rPr>
        <w:t xml:space="preserve">ринятие решений о реорганизации или ликвидации Организации; </w:t>
      </w:r>
    </w:p>
    <w:p w14:paraId="2D8D5730" w14:textId="77777777" w:rsidR="00567AE4" w:rsidRDefault="000C1ECC" w:rsidP="00005479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н</w:t>
      </w:r>
      <w:r w:rsidR="00567AE4" w:rsidRPr="00B53E32">
        <w:rPr>
          <w:color w:val="000000"/>
        </w:rPr>
        <w:t>азначение ликвидационной комиссии, утверждение ликвидационного баланса, разделительного баланса либо передаточного акта.</w:t>
      </w:r>
    </w:p>
    <w:p w14:paraId="22568F6D" w14:textId="77777777" w:rsidR="006B315A" w:rsidRPr="006B315A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6</w:t>
      </w:r>
      <w:r w:rsidR="006B315A" w:rsidRPr="006B315A">
        <w:rPr>
          <w:b/>
          <w:color w:val="000000"/>
        </w:rPr>
        <w:t>.</w:t>
      </w:r>
      <w:r>
        <w:rPr>
          <w:b/>
          <w:color w:val="000000"/>
        </w:rPr>
        <w:t>5</w:t>
      </w:r>
      <w:r w:rsidR="006B315A" w:rsidRPr="006B315A">
        <w:rPr>
          <w:b/>
          <w:color w:val="000000"/>
        </w:rPr>
        <w:t xml:space="preserve">. </w:t>
      </w:r>
      <w:r w:rsidR="006B315A" w:rsidRPr="006B315A">
        <w:rPr>
          <w:color w:val="000000"/>
        </w:rPr>
        <w:t>Общее собрание вправе принимать к рассмотрению любые вопросы, касающиеся деятельности Организации.</w:t>
      </w:r>
    </w:p>
    <w:p w14:paraId="6DC90AE8" w14:textId="77777777" w:rsidR="00540E37" w:rsidRPr="00B53E32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6</w:t>
      </w:r>
      <w:r w:rsidR="003F4483">
        <w:rPr>
          <w:b/>
          <w:color w:val="000000"/>
        </w:rPr>
        <w:t>.6</w:t>
      </w:r>
      <w:r w:rsidR="00567AE4" w:rsidRPr="00B53E32">
        <w:rPr>
          <w:b/>
          <w:color w:val="000000"/>
        </w:rPr>
        <w:t>.</w:t>
      </w:r>
      <w:r w:rsidR="006375C3" w:rsidRPr="00B53E32">
        <w:rPr>
          <w:color w:val="000000"/>
        </w:rPr>
        <w:t xml:space="preserve"> Решения </w:t>
      </w:r>
      <w:r w:rsidR="00DC11AC" w:rsidRPr="00B53E32">
        <w:rPr>
          <w:color w:val="000000"/>
        </w:rPr>
        <w:t>Общего собрания</w:t>
      </w:r>
      <w:r w:rsidR="00567AE4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7D4AF1">
        <w:rPr>
          <w:color w:val="000000"/>
        </w:rPr>
        <w:t xml:space="preserve">Организации, </w:t>
      </w:r>
      <w:r w:rsidR="00540E37" w:rsidRPr="00B53E32">
        <w:rPr>
          <w:color w:val="000000"/>
        </w:rPr>
        <w:t xml:space="preserve">указанные в пункте </w:t>
      </w:r>
      <w:r>
        <w:rPr>
          <w:color w:val="000000"/>
        </w:rPr>
        <w:t>6</w:t>
      </w:r>
      <w:r w:rsidR="00540E37" w:rsidRPr="00B53E32">
        <w:rPr>
          <w:color w:val="000000"/>
        </w:rPr>
        <w:t>.</w:t>
      </w:r>
      <w:r>
        <w:rPr>
          <w:color w:val="000000"/>
        </w:rPr>
        <w:t>4</w:t>
      </w:r>
      <w:r w:rsidR="00D83759">
        <w:rPr>
          <w:color w:val="000000"/>
        </w:rPr>
        <w:t>,</w:t>
      </w:r>
      <w:r w:rsidR="00540E37" w:rsidRPr="00B53E32">
        <w:rPr>
          <w:color w:val="000000"/>
        </w:rPr>
        <w:t xml:space="preserve"> </w:t>
      </w:r>
      <w:r w:rsidR="00567AE4" w:rsidRPr="00B53E32">
        <w:rPr>
          <w:color w:val="000000"/>
        </w:rPr>
        <w:t xml:space="preserve">относятся к исключительной компетенции </w:t>
      </w:r>
      <w:r w:rsidR="00DC11AC" w:rsidRPr="00B53E32">
        <w:rPr>
          <w:color w:val="000000"/>
        </w:rPr>
        <w:t>Общего собрания</w:t>
      </w:r>
      <w:r w:rsidR="00567AE4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567AE4" w:rsidRPr="00B53E32">
        <w:rPr>
          <w:color w:val="000000"/>
        </w:rPr>
        <w:t>Организаци</w:t>
      </w:r>
      <w:r w:rsidR="00540E37" w:rsidRPr="00B53E32">
        <w:rPr>
          <w:color w:val="000000"/>
        </w:rPr>
        <w:t>и и</w:t>
      </w:r>
      <w:r w:rsidR="00567AE4" w:rsidRPr="00B53E32">
        <w:rPr>
          <w:color w:val="000000"/>
        </w:rPr>
        <w:t xml:space="preserve"> принимаются квалифицированным большинством </w:t>
      </w:r>
      <w:r w:rsidR="00101043" w:rsidRPr="00B53E32">
        <w:rPr>
          <w:color w:val="000000"/>
        </w:rPr>
        <w:t xml:space="preserve">в 2/3 </w:t>
      </w:r>
      <w:r w:rsidR="00567AE4" w:rsidRPr="00B53E32">
        <w:rPr>
          <w:color w:val="000000"/>
        </w:rPr>
        <w:t xml:space="preserve">голосов от общего числа присутствующих </w:t>
      </w:r>
      <w:r w:rsidR="00DF64DA" w:rsidRPr="00B53E32">
        <w:rPr>
          <w:color w:val="000000"/>
        </w:rPr>
        <w:t xml:space="preserve">членов на Общем собрании членов </w:t>
      </w:r>
      <w:r w:rsidR="00567AE4" w:rsidRPr="00B53E32">
        <w:rPr>
          <w:color w:val="000000"/>
        </w:rPr>
        <w:t xml:space="preserve">Организации. </w:t>
      </w:r>
    </w:p>
    <w:p w14:paraId="54B45CF7" w14:textId="3EF35EE5" w:rsidR="00540E37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6</w:t>
      </w:r>
      <w:r w:rsidR="00567AE4" w:rsidRPr="00B53E32">
        <w:rPr>
          <w:b/>
          <w:color w:val="000000"/>
        </w:rPr>
        <w:t>.</w:t>
      </w:r>
      <w:r w:rsidR="003F4483">
        <w:rPr>
          <w:b/>
          <w:color w:val="000000"/>
        </w:rPr>
        <w:t>7</w:t>
      </w:r>
      <w:r w:rsidR="00567AE4" w:rsidRPr="00B53E32">
        <w:rPr>
          <w:b/>
          <w:color w:val="000000"/>
        </w:rPr>
        <w:t>.</w:t>
      </w:r>
      <w:r w:rsidR="00567AE4" w:rsidRPr="00B53E32">
        <w:rPr>
          <w:color w:val="000000"/>
        </w:rPr>
        <w:t xml:space="preserve"> </w:t>
      </w:r>
      <w:r w:rsidR="00540E37" w:rsidRPr="00B53E32">
        <w:rPr>
          <w:color w:val="000000"/>
        </w:rPr>
        <w:t>Решения</w:t>
      </w:r>
      <w:r w:rsidR="00D83759">
        <w:rPr>
          <w:color w:val="000000"/>
        </w:rPr>
        <w:t>, не отнесенные</w:t>
      </w:r>
      <w:r w:rsidR="00540E37" w:rsidRPr="00B53E32">
        <w:rPr>
          <w:color w:val="000000"/>
        </w:rPr>
        <w:t xml:space="preserve"> </w:t>
      </w:r>
      <w:r w:rsidR="007E0E92" w:rsidRPr="00B53E32">
        <w:rPr>
          <w:color w:val="000000"/>
        </w:rPr>
        <w:t>к исключительной компетенции,</w:t>
      </w:r>
      <w:r w:rsidR="00540E37" w:rsidRPr="00B53E32">
        <w:rPr>
          <w:color w:val="000000"/>
        </w:rPr>
        <w:t xml:space="preserve"> принимаются Общим собранием членов простым большинством голосов членов Организации, присутствующих на Общем собрании членов Организации.</w:t>
      </w:r>
    </w:p>
    <w:p w14:paraId="265F6525" w14:textId="77777777" w:rsidR="006B315A" w:rsidRPr="00B53E32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6</w:t>
      </w:r>
      <w:r w:rsidR="003F4483">
        <w:rPr>
          <w:b/>
          <w:color w:val="000000"/>
        </w:rPr>
        <w:t>.8</w:t>
      </w:r>
      <w:r w:rsidR="006B315A" w:rsidRPr="006B315A">
        <w:rPr>
          <w:b/>
          <w:color w:val="000000"/>
        </w:rPr>
        <w:t>.</w:t>
      </w:r>
      <w:r w:rsidR="006B315A">
        <w:rPr>
          <w:color w:val="000000"/>
        </w:rPr>
        <w:t xml:space="preserve"> </w:t>
      </w:r>
      <w:r w:rsidR="006B315A" w:rsidRPr="00B53E32">
        <w:rPr>
          <w:color w:val="000000"/>
        </w:rPr>
        <w:t>Общее собрание членов правомочно принимать решения, если на Общем собрании членов присутствуют более половины ее членов.</w:t>
      </w:r>
    </w:p>
    <w:p w14:paraId="34B8081F" w14:textId="5E2F624F" w:rsidR="00567AE4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6</w:t>
      </w:r>
      <w:r w:rsidR="00567AE4" w:rsidRPr="00B53E32">
        <w:rPr>
          <w:b/>
          <w:color w:val="000000"/>
        </w:rPr>
        <w:t>.</w:t>
      </w:r>
      <w:r w:rsidR="003F4483">
        <w:rPr>
          <w:b/>
          <w:color w:val="000000"/>
        </w:rPr>
        <w:t>9</w:t>
      </w:r>
      <w:r w:rsidR="00567AE4" w:rsidRPr="00B53E32">
        <w:rPr>
          <w:b/>
          <w:color w:val="000000"/>
        </w:rPr>
        <w:t>.</w:t>
      </w:r>
      <w:r w:rsidR="00567AE4" w:rsidRPr="00B53E32">
        <w:rPr>
          <w:color w:val="000000"/>
        </w:rPr>
        <w:t xml:space="preserve"> По требованию </w:t>
      </w:r>
      <w:r w:rsidR="00442336">
        <w:t>Правления</w:t>
      </w:r>
      <w:r w:rsidR="00567AE4" w:rsidRPr="00B53E32">
        <w:rPr>
          <w:color w:val="000000"/>
        </w:rPr>
        <w:t xml:space="preserve">, </w:t>
      </w:r>
      <w:r w:rsidR="00442336">
        <w:rPr>
          <w:color w:val="000000"/>
        </w:rPr>
        <w:t>Председателя</w:t>
      </w:r>
      <w:r w:rsidR="00567AE4" w:rsidRPr="00B53E32">
        <w:rPr>
          <w:color w:val="000000"/>
        </w:rPr>
        <w:t xml:space="preserve">, </w:t>
      </w:r>
      <w:r w:rsidR="006B315A">
        <w:rPr>
          <w:color w:val="000000"/>
        </w:rPr>
        <w:t>Ревизора</w:t>
      </w:r>
      <w:r w:rsidR="00567AE4" w:rsidRPr="00B53E32">
        <w:rPr>
          <w:color w:val="000000"/>
        </w:rPr>
        <w:t xml:space="preserve"> или не менее 1/3 членов Организации в повестку дня </w:t>
      </w:r>
      <w:r w:rsidR="00DC11AC" w:rsidRPr="00B53E32">
        <w:rPr>
          <w:color w:val="000000"/>
        </w:rPr>
        <w:t>Общего собрания</w:t>
      </w:r>
      <w:r w:rsidR="00567AE4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567AE4" w:rsidRPr="00B53E32">
        <w:rPr>
          <w:color w:val="000000"/>
        </w:rPr>
        <w:t>Организации могут быть включены любые вопросы, связанные с деятельностью Организации.</w:t>
      </w:r>
    </w:p>
    <w:p w14:paraId="2B5A3FEF" w14:textId="6D27F762" w:rsidR="000F2F3B" w:rsidRDefault="000F2F3B" w:rsidP="00005479">
      <w:pPr>
        <w:ind w:firstLine="709"/>
        <w:jc w:val="both"/>
        <w:rPr>
          <w:color w:val="000000"/>
        </w:rPr>
      </w:pPr>
    </w:p>
    <w:p w14:paraId="314A699B" w14:textId="77777777" w:rsidR="00D86861" w:rsidRPr="00B53E32" w:rsidRDefault="00D86861" w:rsidP="00005479">
      <w:pPr>
        <w:ind w:firstLine="709"/>
        <w:jc w:val="both"/>
        <w:rPr>
          <w:color w:val="000000"/>
        </w:rPr>
      </w:pPr>
    </w:p>
    <w:p w14:paraId="408D0612" w14:textId="53007629" w:rsidR="00506531" w:rsidRPr="00B53E32" w:rsidRDefault="00815115" w:rsidP="00DF00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442336">
        <w:rPr>
          <w:b/>
          <w:color w:val="000000"/>
        </w:rPr>
        <w:t>ПРАВЛЕНИЕ</w:t>
      </w:r>
      <w:r w:rsidR="00DE2A60" w:rsidRPr="00B53E32">
        <w:rPr>
          <w:b/>
          <w:color w:val="000000"/>
        </w:rPr>
        <w:t xml:space="preserve"> </w:t>
      </w:r>
      <w:r w:rsidR="00506531" w:rsidRPr="00B53E32">
        <w:rPr>
          <w:b/>
          <w:color w:val="000000"/>
        </w:rPr>
        <w:t>ОРГАНИЗАЦИИ</w:t>
      </w:r>
    </w:p>
    <w:p w14:paraId="7D2EB4AE" w14:textId="50FE55CB" w:rsidR="00E21D2E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7</w:t>
      </w:r>
      <w:r w:rsidR="00506531" w:rsidRPr="00B53E32">
        <w:rPr>
          <w:b/>
          <w:color w:val="000000"/>
        </w:rPr>
        <w:t>.</w:t>
      </w:r>
      <w:r>
        <w:rPr>
          <w:b/>
          <w:color w:val="000000"/>
        </w:rPr>
        <w:t>1</w:t>
      </w:r>
      <w:r w:rsidR="00506531" w:rsidRPr="00B53E32">
        <w:rPr>
          <w:b/>
          <w:color w:val="000000"/>
        </w:rPr>
        <w:t>.</w:t>
      </w:r>
      <w:r w:rsidR="00506531" w:rsidRPr="00B53E32">
        <w:rPr>
          <w:color w:val="000000"/>
        </w:rPr>
        <w:t xml:space="preserve"> </w:t>
      </w:r>
      <w:r w:rsidR="00442336">
        <w:rPr>
          <w:color w:val="000000"/>
        </w:rPr>
        <w:t>Правление</w:t>
      </w:r>
      <w:r w:rsidR="00F53133" w:rsidRPr="00B53E32">
        <w:rPr>
          <w:color w:val="000000"/>
        </w:rPr>
        <w:t xml:space="preserve"> </w:t>
      </w:r>
      <w:r w:rsidR="00447CE8" w:rsidRPr="00B53E32">
        <w:t xml:space="preserve">является </w:t>
      </w:r>
      <w:r w:rsidR="00101043" w:rsidRPr="00B53E32">
        <w:t>колл</w:t>
      </w:r>
      <w:r w:rsidR="00CF1678">
        <w:t xml:space="preserve">егиальным, </w:t>
      </w:r>
      <w:r w:rsidR="00336413">
        <w:t>постоянно действующим руководящим</w:t>
      </w:r>
      <w:r w:rsidR="00336413" w:rsidRPr="00B44D93">
        <w:t xml:space="preserve"> орган</w:t>
      </w:r>
      <w:r w:rsidR="00336413">
        <w:t>ом</w:t>
      </w:r>
      <w:r w:rsidR="00AD12B2" w:rsidRPr="00B53E32">
        <w:t xml:space="preserve"> </w:t>
      </w:r>
      <w:r w:rsidR="00F53133" w:rsidRPr="00B53E32">
        <w:t>у</w:t>
      </w:r>
      <w:r w:rsidR="00611D7E">
        <w:rPr>
          <w:color w:val="000000"/>
        </w:rPr>
        <w:t xml:space="preserve">правления </w:t>
      </w:r>
      <w:r w:rsidR="00F53133" w:rsidRPr="00B53E32">
        <w:rPr>
          <w:color w:val="000000"/>
        </w:rPr>
        <w:t>Организации</w:t>
      </w:r>
      <w:r w:rsidR="00506531" w:rsidRPr="00B53E32">
        <w:rPr>
          <w:color w:val="000000"/>
        </w:rPr>
        <w:t xml:space="preserve">, </w:t>
      </w:r>
      <w:r w:rsidR="00D83759">
        <w:t>действующим</w:t>
      </w:r>
      <w:r w:rsidR="00F53133" w:rsidRPr="00B53E32">
        <w:t xml:space="preserve"> в период между Общими собраниями</w:t>
      </w:r>
      <w:r w:rsidR="00672DB7" w:rsidRPr="00B53E32">
        <w:rPr>
          <w:color w:val="000000"/>
        </w:rPr>
        <w:t xml:space="preserve"> членов</w:t>
      </w:r>
      <w:r w:rsidR="00E85E90">
        <w:rPr>
          <w:color w:val="000000"/>
        </w:rPr>
        <w:t xml:space="preserve"> Организации</w:t>
      </w:r>
      <w:r w:rsidR="00E21D2E">
        <w:rPr>
          <w:color w:val="000000"/>
        </w:rPr>
        <w:t>.</w:t>
      </w:r>
    </w:p>
    <w:p w14:paraId="03D676BE" w14:textId="2EDE4AE8" w:rsidR="00E21D2E" w:rsidRDefault="00E21D2E" w:rsidP="00005479">
      <w:pPr>
        <w:ind w:firstLine="709"/>
        <w:jc w:val="both"/>
        <w:rPr>
          <w:color w:val="000000"/>
        </w:rPr>
      </w:pPr>
      <w:r w:rsidRPr="00E21D2E">
        <w:rPr>
          <w:b/>
          <w:color w:val="000000"/>
        </w:rPr>
        <w:lastRenderedPageBreak/>
        <w:t>7.2.</w:t>
      </w:r>
      <w:r>
        <w:rPr>
          <w:color w:val="000000"/>
        </w:rPr>
        <w:t xml:space="preserve"> </w:t>
      </w:r>
      <w:r w:rsidR="00442336">
        <w:rPr>
          <w:color w:val="000000"/>
        </w:rPr>
        <w:t>Правление</w:t>
      </w:r>
      <w:r>
        <w:rPr>
          <w:color w:val="000000"/>
        </w:rPr>
        <w:t xml:space="preserve"> при создании Организации избирается Учредительным собранием из числа </w:t>
      </w:r>
      <w:r w:rsidR="00E85E90">
        <w:rPr>
          <w:color w:val="000000"/>
        </w:rPr>
        <w:t>у</w:t>
      </w:r>
      <w:r>
        <w:rPr>
          <w:color w:val="000000"/>
        </w:rPr>
        <w:t>чре</w:t>
      </w:r>
      <w:r w:rsidR="003B4A16">
        <w:rPr>
          <w:color w:val="000000"/>
        </w:rPr>
        <w:t>ди</w:t>
      </w:r>
      <w:r w:rsidR="00D83759">
        <w:rPr>
          <w:color w:val="000000"/>
        </w:rPr>
        <w:t>телей Организации</w:t>
      </w:r>
      <w:r w:rsidR="006D48EC">
        <w:rPr>
          <w:color w:val="000000"/>
        </w:rPr>
        <w:t xml:space="preserve"> в количестве, </w:t>
      </w:r>
      <w:r w:rsidR="003B4A16">
        <w:rPr>
          <w:color w:val="000000"/>
        </w:rPr>
        <w:t>определенном Учредительным собранием Организации</w:t>
      </w:r>
      <w:r w:rsidR="00B94ABB">
        <w:rPr>
          <w:color w:val="000000"/>
        </w:rPr>
        <w:t>.</w:t>
      </w:r>
    </w:p>
    <w:p w14:paraId="5596107E" w14:textId="28082475" w:rsidR="00E85E90" w:rsidRDefault="00E21D2E" w:rsidP="00005479">
      <w:pPr>
        <w:ind w:firstLine="709"/>
        <w:jc w:val="both"/>
        <w:rPr>
          <w:color w:val="000000"/>
        </w:rPr>
      </w:pPr>
      <w:r w:rsidRPr="00E21D2E">
        <w:rPr>
          <w:b/>
          <w:color w:val="000000"/>
        </w:rPr>
        <w:t>7.3.</w:t>
      </w:r>
      <w:r>
        <w:rPr>
          <w:color w:val="000000"/>
        </w:rPr>
        <w:t xml:space="preserve"> После государственной регистрации Организации </w:t>
      </w:r>
      <w:r w:rsidR="00442336">
        <w:rPr>
          <w:color w:val="000000"/>
        </w:rPr>
        <w:t>Правление</w:t>
      </w:r>
      <w:r w:rsidR="00506531" w:rsidRPr="00B53E32">
        <w:rPr>
          <w:color w:val="000000"/>
        </w:rPr>
        <w:t xml:space="preserve"> избирается </w:t>
      </w:r>
      <w:r w:rsidR="00DC11AC" w:rsidRPr="00B53E32">
        <w:rPr>
          <w:color w:val="000000"/>
        </w:rPr>
        <w:t>Общим собранием</w:t>
      </w:r>
      <w:r w:rsidR="00506531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506531" w:rsidRPr="00B53E32">
        <w:rPr>
          <w:color w:val="000000"/>
        </w:rPr>
        <w:t xml:space="preserve">Организации из числа членов Организации сроком на </w:t>
      </w:r>
      <w:r w:rsidR="00447CE8" w:rsidRPr="00B53E32">
        <w:rPr>
          <w:color w:val="000000"/>
        </w:rPr>
        <w:t>5 (пять</w:t>
      </w:r>
      <w:r w:rsidR="00506531" w:rsidRPr="00B53E32">
        <w:rPr>
          <w:color w:val="000000"/>
        </w:rPr>
        <w:t xml:space="preserve">) </w:t>
      </w:r>
      <w:r w:rsidR="00447CE8" w:rsidRPr="00B53E32">
        <w:rPr>
          <w:color w:val="000000"/>
        </w:rPr>
        <w:t>лет</w:t>
      </w:r>
      <w:r w:rsidR="00506531" w:rsidRPr="00B53E32">
        <w:rPr>
          <w:color w:val="000000"/>
        </w:rPr>
        <w:t xml:space="preserve">. Численность членов </w:t>
      </w:r>
      <w:r w:rsidR="00442336">
        <w:rPr>
          <w:color w:val="000000"/>
        </w:rPr>
        <w:t>Правления</w:t>
      </w:r>
      <w:r w:rsidR="00506531" w:rsidRPr="00B53E32">
        <w:rPr>
          <w:color w:val="000000"/>
        </w:rPr>
        <w:t xml:space="preserve"> Организации определяется </w:t>
      </w:r>
      <w:r w:rsidR="00DC11AC" w:rsidRPr="00B53E32">
        <w:rPr>
          <w:color w:val="000000"/>
        </w:rPr>
        <w:t>Общим собранием</w:t>
      </w:r>
      <w:r w:rsidR="00506531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506531" w:rsidRPr="00B53E32">
        <w:rPr>
          <w:color w:val="000000"/>
        </w:rPr>
        <w:t xml:space="preserve">Организации. </w:t>
      </w:r>
    </w:p>
    <w:p w14:paraId="790397D3" w14:textId="4382ACD5" w:rsidR="00506531" w:rsidRPr="00B53E32" w:rsidRDefault="00E85E90" w:rsidP="00005479">
      <w:pPr>
        <w:ind w:firstLine="709"/>
        <w:jc w:val="both"/>
        <w:rPr>
          <w:color w:val="000000"/>
        </w:rPr>
      </w:pPr>
      <w:r w:rsidRPr="00E85E90">
        <w:rPr>
          <w:b/>
          <w:color w:val="000000"/>
        </w:rPr>
        <w:t>7.4</w:t>
      </w:r>
      <w:r w:rsidRPr="00565DF4">
        <w:rPr>
          <w:b/>
          <w:color w:val="000000"/>
        </w:rPr>
        <w:t>.</w:t>
      </w:r>
      <w:r w:rsidRPr="00565DF4">
        <w:rPr>
          <w:color w:val="000000"/>
        </w:rPr>
        <w:t xml:space="preserve"> </w:t>
      </w:r>
      <w:r w:rsidR="00442336">
        <w:rPr>
          <w:color w:val="000000"/>
        </w:rPr>
        <w:t>Правление</w:t>
      </w:r>
      <w:r w:rsidR="00B94ABB" w:rsidRPr="00565DF4">
        <w:rPr>
          <w:color w:val="000000"/>
        </w:rPr>
        <w:t xml:space="preserve"> </w:t>
      </w:r>
      <w:r w:rsidR="00B94ABB" w:rsidRPr="00565DF4">
        <w:t>Организации ос</w:t>
      </w:r>
      <w:r w:rsidR="00B94ABB" w:rsidRPr="00565DF4">
        <w:rPr>
          <w:spacing w:val="-1"/>
        </w:rPr>
        <w:t xml:space="preserve">уществляет права юридического лица от имени Организации и исполняет ее обязанности в соответствии </w:t>
      </w:r>
      <w:r w:rsidR="00493769">
        <w:rPr>
          <w:spacing w:val="-1"/>
        </w:rPr>
        <w:t xml:space="preserve">с действующим законодательством Российской Федерации </w:t>
      </w:r>
      <w:r w:rsidR="00387B4E">
        <w:rPr>
          <w:spacing w:val="-1"/>
        </w:rPr>
        <w:t xml:space="preserve">и </w:t>
      </w:r>
      <w:r w:rsidR="00387B4E" w:rsidRPr="00565DF4">
        <w:rPr>
          <w:spacing w:val="-1"/>
        </w:rPr>
        <w:t>настоящим</w:t>
      </w:r>
      <w:r w:rsidR="00B94ABB" w:rsidRPr="00565DF4">
        <w:rPr>
          <w:spacing w:val="-1"/>
        </w:rPr>
        <w:t xml:space="preserve"> Уставом.</w:t>
      </w:r>
      <w:r w:rsidR="00493769">
        <w:rPr>
          <w:spacing w:val="-1"/>
        </w:rPr>
        <w:t xml:space="preserve"> </w:t>
      </w:r>
    </w:p>
    <w:p w14:paraId="19E462A1" w14:textId="6DDB56A2" w:rsidR="003F42FB" w:rsidRDefault="00815115" w:rsidP="003F42FB">
      <w:pPr>
        <w:ind w:firstLine="709"/>
        <w:jc w:val="both"/>
        <w:rPr>
          <w:color w:val="000000"/>
        </w:rPr>
      </w:pPr>
      <w:r>
        <w:rPr>
          <w:b/>
          <w:color w:val="000000"/>
        </w:rPr>
        <w:t>7</w:t>
      </w:r>
      <w:r w:rsidR="00506531" w:rsidRPr="00B53E32">
        <w:rPr>
          <w:b/>
          <w:color w:val="000000"/>
        </w:rPr>
        <w:t>.</w:t>
      </w:r>
      <w:r w:rsidR="00E85E90">
        <w:rPr>
          <w:b/>
          <w:color w:val="000000"/>
        </w:rPr>
        <w:t>5</w:t>
      </w:r>
      <w:r w:rsidR="00506531" w:rsidRPr="00B53E32">
        <w:rPr>
          <w:b/>
          <w:color w:val="000000"/>
        </w:rPr>
        <w:t>.</w:t>
      </w:r>
      <w:r w:rsidR="00B94ABB" w:rsidRPr="00B94ABB">
        <w:rPr>
          <w:color w:val="000000"/>
        </w:rPr>
        <w:t xml:space="preserve"> </w:t>
      </w:r>
      <w:r w:rsidR="00442336">
        <w:rPr>
          <w:color w:val="000000"/>
        </w:rPr>
        <w:t>Правление</w:t>
      </w:r>
      <w:r w:rsidR="00B94ABB" w:rsidRPr="00B53E32">
        <w:rPr>
          <w:color w:val="000000"/>
        </w:rPr>
        <w:t xml:space="preserve"> Организации подотчетен Общему собранию членов Организации</w:t>
      </w:r>
      <w:r w:rsidR="00506531" w:rsidRPr="00B53E32">
        <w:rPr>
          <w:color w:val="000000"/>
        </w:rPr>
        <w:t xml:space="preserve">. </w:t>
      </w:r>
    </w:p>
    <w:p w14:paraId="69A88065" w14:textId="4FD3786C" w:rsidR="00E85E90" w:rsidRDefault="00E85E90" w:rsidP="003F42FB">
      <w:pPr>
        <w:ind w:firstLine="709"/>
        <w:jc w:val="both"/>
        <w:rPr>
          <w:color w:val="000000"/>
        </w:rPr>
      </w:pPr>
      <w:r w:rsidRPr="00E85E90">
        <w:rPr>
          <w:b/>
          <w:color w:val="000000"/>
        </w:rPr>
        <w:t>7.6.</w:t>
      </w:r>
      <w:r>
        <w:rPr>
          <w:color w:val="000000"/>
        </w:rPr>
        <w:t xml:space="preserve"> </w:t>
      </w:r>
      <w:r w:rsidR="00B94ABB" w:rsidRPr="00B53E32">
        <w:rPr>
          <w:color w:val="000000"/>
        </w:rPr>
        <w:t xml:space="preserve">Заседание </w:t>
      </w:r>
      <w:r w:rsidR="00442336">
        <w:rPr>
          <w:color w:val="000000"/>
        </w:rPr>
        <w:t>Правления</w:t>
      </w:r>
      <w:r w:rsidR="00B94ABB" w:rsidRPr="00B53E32">
        <w:rPr>
          <w:color w:val="000000"/>
        </w:rPr>
        <w:t xml:space="preserve"> Организации правомочно принимать решения, если на заседании присутствуют более половины его членов</w:t>
      </w:r>
      <w:r w:rsidR="00B94ABB">
        <w:rPr>
          <w:color w:val="000000"/>
        </w:rPr>
        <w:t>.</w:t>
      </w:r>
      <w:r w:rsidR="00B94ABB" w:rsidRPr="00B53E32">
        <w:rPr>
          <w:color w:val="000000"/>
        </w:rPr>
        <w:t xml:space="preserve"> </w:t>
      </w:r>
      <w:r w:rsidR="00506531" w:rsidRPr="00B53E32">
        <w:rPr>
          <w:color w:val="000000"/>
        </w:rPr>
        <w:t>Решения</w:t>
      </w:r>
      <w:r w:rsidR="00B94ABB">
        <w:rPr>
          <w:color w:val="000000"/>
        </w:rPr>
        <w:t xml:space="preserve"> </w:t>
      </w:r>
      <w:r w:rsidR="00442336">
        <w:rPr>
          <w:color w:val="000000"/>
        </w:rPr>
        <w:t>Правления</w:t>
      </w:r>
      <w:r w:rsidR="00506531" w:rsidRPr="00B53E32">
        <w:rPr>
          <w:color w:val="000000"/>
        </w:rPr>
        <w:t xml:space="preserve"> принимаются простым большинством голосов от числа присутствующих на заседании членов </w:t>
      </w:r>
      <w:r w:rsidR="00442336">
        <w:rPr>
          <w:color w:val="000000"/>
        </w:rPr>
        <w:t>Правления</w:t>
      </w:r>
      <w:r w:rsidR="00506531" w:rsidRPr="00B53E32">
        <w:rPr>
          <w:color w:val="000000"/>
        </w:rPr>
        <w:t xml:space="preserve"> Организации. </w:t>
      </w:r>
    </w:p>
    <w:p w14:paraId="00528E98" w14:textId="1A875113" w:rsidR="00506531" w:rsidRPr="00B53E32" w:rsidRDefault="00E85E90" w:rsidP="00005479">
      <w:pPr>
        <w:ind w:firstLine="709"/>
        <w:jc w:val="both"/>
        <w:rPr>
          <w:color w:val="000000"/>
        </w:rPr>
      </w:pPr>
      <w:r w:rsidRPr="00E85E90">
        <w:rPr>
          <w:b/>
          <w:color w:val="000000"/>
        </w:rPr>
        <w:t>7.7.</w:t>
      </w:r>
      <w:r>
        <w:rPr>
          <w:color w:val="000000"/>
        </w:rPr>
        <w:t xml:space="preserve"> </w:t>
      </w:r>
      <w:r w:rsidR="00506531" w:rsidRPr="00B53E32">
        <w:rPr>
          <w:color w:val="000000"/>
        </w:rPr>
        <w:t xml:space="preserve">Каждый член </w:t>
      </w:r>
      <w:r w:rsidR="00442336">
        <w:rPr>
          <w:color w:val="000000"/>
        </w:rPr>
        <w:t>Правления</w:t>
      </w:r>
      <w:r w:rsidR="00506531" w:rsidRPr="00B53E32">
        <w:rPr>
          <w:color w:val="000000"/>
        </w:rPr>
        <w:t xml:space="preserve"> Организации имеет при голосовании один голос.</w:t>
      </w:r>
    </w:p>
    <w:p w14:paraId="7A34FFE8" w14:textId="6A49BC40" w:rsidR="00506531" w:rsidRPr="00B53E32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7</w:t>
      </w:r>
      <w:r w:rsidR="00506531" w:rsidRPr="00B53E32">
        <w:rPr>
          <w:b/>
          <w:color w:val="000000"/>
        </w:rPr>
        <w:t>.</w:t>
      </w:r>
      <w:r w:rsidR="00E85E90">
        <w:rPr>
          <w:b/>
          <w:color w:val="000000"/>
        </w:rPr>
        <w:t>8</w:t>
      </w:r>
      <w:r w:rsidR="00506531" w:rsidRPr="00B53E32">
        <w:rPr>
          <w:b/>
          <w:color w:val="000000"/>
        </w:rPr>
        <w:t>.</w:t>
      </w:r>
      <w:r w:rsidR="00506531" w:rsidRPr="00B53E32">
        <w:rPr>
          <w:color w:val="000000"/>
        </w:rPr>
        <w:t xml:space="preserve"> К компетенции </w:t>
      </w:r>
      <w:r w:rsidR="00442336">
        <w:rPr>
          <w:color w:val="000000"/>
        </w:rPr>
        <w:t>Правления</w:t>
      </w:r>
      <w:r w:rsidR="00506531" w:rsidRPr="00B53E32">
        <w:rPr>
          <w:color w:val="000000"/>
        </w:rPr>
        <w:t xml:space="preserve"> Организации относятся:</w:t>
      </w:r>
    </w:p>
    <w:p w14:paraId="5E4A6B4E" w14:textId="77777777" w:rsidR="00506531" w:rsidRPr="00B53E32" w:rsidRDefault="009F7A02" w:rsidP="0000547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р</w:t>
      </w:r>
      <w:r w:rsidR="00506531" w:rsidRPr="00B53E32">
        <w:rPr>
          <w:color w:val="000000"/>
        </w:rPr>
        <w:t xml:space="preserve">азработка и представление на утверждение </w:t>
      </w:r>
      <w:r w:rsidR="00DC11AC" w:rsidRPr="00B53E32">
        <w:t>Общего собрания</w:t>
      </w:r>
      <w:r w:rsidR="00672DB7" w:rsidRPr="00B53E32">
        <w:rPr>
          <w:color w:val="000000"/>
        </w:rPr>
        <w:t xml:space="preserve"> членов</w:t>
      </w:r>
      <w:r w:rsidR="00DC11AC" w:rsidRPr="00B53E32">
        <w:t xml:space="preserve"> </w:t>
      </w:r>
      <w:r w:rsidR="00294645" w:rsidRPr="00B53E32">
        <w:rPr>
          <w:color w:val="000000"/>
        </w:rPr>
        <w:t>Организац</w:t>
      </w:r>
      <w:r w:rsidR="00506531" w:rsidRPr="00B53E32">
        <w:rPr>
          <w:color w:val="000000"/>
        </w:rPr>
        <w:t>ии основных направлений и программ деятельности Организации;</w:t>
      </w:r>
    </w:p>
    <w:p w14:paraId="68037982" w14:textId="77777777" w:rsidR="00506531" w:rsidRPr="00B53E32" w:rsidRDefault="009F7A02" w:rsidP="0000547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="00506531" w:rsidRPr="00B53E32">
        <w:rPr>
          <w:color w:val="000000"/>
        </w:rPr>
        <w:t>ыработка системы мер по реализации уставных целей Организации в рамках конкретных мероприятий и программ, осуществляемых Организацией или с ее участием;</w:t>
      </w:r>
    </w:p>
    <w:p w14:paraId="685958D3" w14:textId="77777777" w:rsidR="00506531" w:rsidRPr="00B53E32" w:rsidRDefault="009F7A02" w:rsidP="0000547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506531" w:rsidRPr="00B53E32">
        <w:rPr>
          <w:color w:val="000000"/>
        </w:rPr>
        <w:t xml:space="preserve">озыв </w:t>
      </w:r>
      <w:r w:rsidR="00DC11AC" w:rsidRPr="00B53E32">
        <w:t>Общего собрания</w:t>
      </w:r>
      <w:r w:rsidR="00672DB7" w:rsidRPr="00B53E32">
        <w:rPr>
          <w:color w:val="000000"/>
        </w:rPr>
        <w:t xml:space="preserve"> членов</w:t>
      </w:r>
      <w:r w:rsidR="00DC11AC" w:rsidRPr="00B53E32">
        <w:t xml:space="preserve"> </w:t>
      </w:r>
      <w:r w:rsidR="00506531" w:rsidRPr="00B53E32">
        <w:rPr>
          <w:color w:val="000000"/>
        </w:rPr>
        <w:t xml:space="preserve">Организации, подготовка документов и материалов к </w:t>
      </w:r>
      <w:r w:rsidR="00DC11AC" w:rsidRPr="00B53E32">
        <w:rPr>
          <w:color w:val="000000"/>
        </w:rPr>
        <w:t>Общему собранию</w:t>
      </w:r>
      <w:r w:rsidR="00672DB7" w:rsidRPr="00B53E32">
        <w:rPr>
          <w:color w:val="000000"/>
        </w:rPr>
        <w:t xml:space="preserve"> членов</w:t>
      </w:r>
      <w:r w:rsidR="00DC11AC" w:rsidRPr="00B53E32">
        <w:rPr>
          <w:color w:val="000000"/>
        </w:rPr>
        <w:t xml:space="preserve"> </w:t>
      </w:r>
      <w:r w:rsidR="00506531" w:rsidRPr="00B53E32">
        <w:rPr>
          <w:color w:val="000000"/>
        </w:rPr>
        <w:t xml:space="preserve">Организации, утверждение повестки дня </w:t>
      </w:r>
      <w:r w:rsidR="00DC11AC" w:rsidRPr="00B53E32">
        <w:rPr>
          <w:color w:val="000000"/>
        </w:rPr>
        <w:t xml:space="preserve">Общего собрания </w:t>
      </w:r>
      <w:r w:rsidR="00672DB7" w:rsidRPr="00B53E32">
        <w:rPr>
          <w:color w:val="000000"/>
        </w:rPr>
        <w:t xml:space="preserve">членов </w:t>
      </w:r>
      <w:r w:rsidR="00506531" w:rsidRPr="00B53E32">
        <w:rPr>
          <w:color w:val="000000"/>
        </w:rPr>
        <w:t>Организации;</w:t>
      </w:r>
      <w:r w:rsidR="00905579">
        <w:rPr>
          <w:color w:val="000000"/>
        </w:rPr>
        <w:t xml:space="preserve"> </w:t>
      </w:r>
    </w:p>
    <w:p w14:paraId="46B1865F" w14:textId="77777777" w:rsidR="00506531" w:rsidRPr="00B53E32" w:rsidRDefault="009F7A02" w:rsidP="0000547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506531" w:rsidRPr="00B53E32">
        <w:rPr>
          <w:color w:val="000000"/>
        </w:rPr>
        <w:t>рганизация выполнения реше</w:t>
      </w:r>
      <w:r w:rsidR="00294645" w:rsidRPr="00B53E32">
        <w:rPr>
          <w:color w:val="000000"/>
        </w:rPr>
        <w:t xml:space="preserve">ний, принятых </w:t>
      </w:r>
      <w:r w:rsidR="00DC11AC" w:rsidRPr="00B53E32">
        <w:rPr>
          <w:color w:val="000000"/>
        </w:rPr>
        <w:t>Общим собранием</w:t>
      </w:r>
      <w:r w:rsidR="00672DB7" w:rsidRPr="00B53E32">
        <w:rPr>
          <w:color w:val="000000"/>
        </w:rPr>
        <w:t xml:space="preserve"> членов</w:t>
      </w:r>
      <w:r w:rsidR="00DC11AC" w:rsidRPr="00B53E32">
        <w:rPr>
          <w:color w:val="000000"/>
        </w:rPr>
        <w:t xml:space="preserve"> </w:t>
      </w:r>
      <w:r w:rsidR="00506531" w:rsidRPr="00B53E32">
        <w:rPr>
          <w:color w:val="000000"/>
        </w:rPr>
        <w:t xml:space="preserve">Организации; </w:t>
      </w:r>
    </w:p>
    <w:p w14:paraId="237CBDAF" w14:textId="72798150" w:rsidR="00506531" w:rsidRPr="00B53E32" w:rsidRDefault="009F7A02" w:rsidP="0000547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506531" w:rsidRPr="00B53E32">
        <w:rPr>
          <w:color w:val="000000"/>
        </w:rPr>
        <w:t xml:space="preserve">тверждение функциональных обязанностей каждого члена </w:t>
      </w:r>
      <w:r w:rsidR="00442336">
        <w:rPr>
          <w:color w:val="000000"/>
        </w:rPr>
        <w:t>Правления</w:t>
      </w:r>
      <w:r w:rsidR="00506531" w:rsidRPr="00B53E32">
        <w:rPr>
          <w:color w:val="000000"/>
        </w:rPr>
        <w:t xml:space="preserve"> Организации; </w:t>
      </w:r>
    </w:p>
    <w:p w14:paraId="0385ADE2" w14:textId="2ECF27DE" w:rsidR="00506531" w:rsidRPr="00B53E32" w:rsidRDefault="009F7A02" w:rsidP="0000547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506531" w:rsidRPr="00B53E32">
        <w:rPr>
          <w:color w:val="000000"/>
        </w:rPr>
        <w:t xml:space="preserve">о представлению </w:t>
      </w:r>
      <w:r w:rsidR="00442336">
        <w:rPr>
          <w:color w:val="000000"/>
        </w:rPr>
        <w:t>Председателя</w:t>
      </w:r>
      <w:r w:rsidR="00431CE8" w:rsidRPr="00B53E32">
        <w:rPr>
          <w:color w:val="000000"/>
        </w:rPr>
        <w:t xml:space="preserve"> </w:t>
      </w:r>
      <w:r w:rsidR="00506531" w:rsidRPr="00B53E32">
        <w:rPr>
          <w:color w:val="000000"/>
        </w:rPr>
        <w:t>Организации утверждение структуры и штата рабочих Организации;</w:t>
      </w:r>
    </w:p>
    <w:p w14:paraId="3A6C5945" w14:textId="77777777" w:rsidR="00506531" w:rsidRPr="00B53E32" w:rsidRDefault="009F7A02" w:rsidP="0000547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р</w:t>
      </w:r>
      <w:r w:rsidR="00D83759">
        <w:rPr>
          <w:color w:val="000000"/>
        </w:rPr>
        <w:t>аспоряжение</w:t>
      </w:r>
      <w:r w:rsidR="00506531" w:rsidRPr="00B53E32">
        <w:rPr>
          <w:color w:val="000000"/>
        </w:rPr>
        <w:t xml:space="preserve"> средствами и имуществом Организации в порядке, предусмотренном настоящим Уставом;</w:t>
      </w:r>
    </w:p>
    <w:p w14:paraId="69A97F4F" w14:textId="77777777" w:rsidR="00506531" w:rsidRPr="00B53E32" w:rsidRDefault="009F7A02" w:rsidP="0000547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3A5D90" w:rsidRPr="00B53E32">
        <w:rPr>
          <w:color w:val="000000"/>
        </w:rPr>
        <w:t>рием членов в Организацию</w:t>
      </w:r>
      <w:r w:rsidR="006B315A">
        <w:rPr>
          <w:color w:val="000000"/>
        </w:rPr>
        <w:t>, исключение членов из Организации</w:t>
      </w:r>
      <w:r w:rsidR="003A5D90" w:rsidRPr="00B53E32">
        <w:rPr>
          <w:color w:val="000000"/>
        </w:rPr>
        <w:t xml:space="preserve"> и у</w:t>
      </w:r>
      <w:r w:rsidR="00506531" w:rsidRPr="00B53E32">
        <w:rPr>
          <w:color w:val="000000"/>
        </w:rPr>
        <w:t>чет членов Организации</w:t>
      </w:r>
      <w:r w:rsidR="006D48EC">
        <w:rPr>
          <w:color w:val="000000"/>
        </w:rPr>
        <w:t xml:space="preserve">, в порядке, </w:t>
      </w:r>
      <w:r w:rsidR="008E107E" w:rsidRPr="00B53E32">
        <w:rPr>
          <w:color w:val="000000"/>
        </w:rPr>
        <w:t>определенном Общим собранием членов Организации</w:t>
      </w:r>
      <w:r w:rsidR="00506531" w:rsidRPr="00B53E32">
        <w:rPr>
          <w:color w:val="000000"/>
        </w:rPr>
        <w:t>;</w:t>
      </w:r>
    </w:p>
    <w:p w14:paraId="2685F256" w14:textId="77777777" w:rsidR="00D23FA3" w:rsidRPr="00B53E32" w:rsidRDefault="009F7A02" w:rsidP="0000547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D23FA3" w:rsidRPr="00B53E32">
        <w:rPr>
          <w:color w:val="000000"/>
        </w:rPr>
        <w:t xml:space="preserve">тверждения </w:t>
      </w:r>
      <w:r w:rsidR="007F7681" w:rsidRPr="00B53E32">
        <w:rPr>
          <w:color w:val="000000"/>
        </w:rPr>
        <w:t>П</w:t>
      </w:r>
      <w:r w:rsidR="00D23FA3" w:rsidRPr="00B53E32">
        <w:rPr>
          <w:color w:val="000000"/>
        </w:rPr>
        <w:t>о</w:t>
      </w:r>
      <w:r>
        <w:rPr>
          <w:color w:val="000000"/>
        </w:rPr>
        <w:t>ложения о взносах в Организации;</w:t>
      </w:r>
    </w:p>
    <w:p w14:paraId="7BAE91A6" w14:textId="77777777" w:rsidR="009F7A02" w:rsidRDefault="009F7A02" w:rsidP="0000547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D23FA3" w:rsidRPr="00B53E32">
        <w:rPr>
          <w:color w:val="000000"/>
        </w:rPr>
        <w:t xml:space="preserve">тверждения </w:t>
      </w:r>
      <w:r w:rsidR="007F7681" w:rsidRPr="00B53E32">
        <w:rPr>
          <w:color w:val="000000"/>
        </w:rPr>
        <w:t>П</w:t>
      </w:r>
      <w:r w:rsidR="00D23FA3" w:rsidRPr="00B53E32">
        <w:rPr>
          <w:color w:val="000000"/>
        </w:rPr>
        <w:t>оложен</w:t>
      </w:r>
      <w:r w:rsidR="007F7681" w:rsidRPr="00B53E32">
        <w:rPr>
          <w:color w:val="000000"/>
        </w:rPr>
        <w:t>ия о приеме</w:t>
      </w:r>
      <w:r w:rsidR="00D83759">
        <w:rPr>
          <w:color w:val="000000"/>
        </w:rPr>
        <w:t>, выходе</w:t>
      </w:r>
      <w:r w:rsidR="00D6169D" w:rsidRPr="00B53E32">
        <w:rPr>
          <w:color w:val="000000"/>
        </w:rPr>
        <w:t xml:space="preserve"> </w:t>
      </w:r>
      <w:r w:rsidR="007F7681" w:rsidRPr="00B53E32">
        <w:rPr>
          <w:color w:val="000000"/>
        </w:rPr>
        <w:t xml:space="preserve">и </w:t>
      </w:r>
      <w:r w:rsidR="00D83759">
        <w:rPr>
          <w:color w:val="000000"/>
        </w:rPr>
        <w:t>исключении</w:t>
      </w:r>
      <w:r w:rsidR="00D6169D" w:rsidRPr="00B53E32">
        <w:rPr>
          <w:color w:val="000000"/>
        </w:rPr>
        <w:t xml:space="preserve"> </w:t>
      </w:r>
      <w:r w:rsidR="007F7681" w:rsidRPr="00B53E32">
        <w:rPr>
          <w:color w:val="000000"/>
        </w:rPr>
        <w:t>членов О</w:t>
      </w:r>
      <w:r w:rsidR="00D23FA3" w:rsidRPr="00B53E32">
        <w:rPr>
          <w:color w:val="000000"/>
        </w:rPr>
        <w:t>рганизации</w:t>
      </w:r>
      <w:r w:rsidR="007F7681" w:rsidRPr="00B53E32">
        <w:rPr>
          <w:color w:val="000000"/>
        </w:rPr>
        <w:t xml:space="preserve">, </w:t>
      </w:r>
      <w:r w:rsidR="008E107E" w:rsidRPr="00B53E32">
        <w:rPr>
          <w:color w:val="000000"/>
        </w:rPr>
        <w:t>в порядке</w:t>
      </w:r>
      <w:r w:rsidR="006B56DF">
        <w:rPr>
          <w:color w:val="000000"/>
        </w:rPr>
        <w:t xml:space="preserve">, </w:t>
      </w:r>
      <w:r w:rsidR="008E107E" w:rsidRPr="00B53E32">
        <w:rPr>
          <w:color w:val="000000"/>
        </w:rPr>
        <w:t>определенном Общим собранием членов Организации</w:t>
      </w:r>
      <w:r>
        <w:rPr>
          <w:color w:val="000000"/>
        </w:rPr>
        <w:t>;</w:t>
      </w:r>
    </w:p>
    <w:p w14:paraId="73168749" w14:textId="77777777" w:rsidR="009F7A02" w:rsidRPr="00B53E32" w:rsidRDefault="009F7A02" w:rsidP="0000547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р</w:t>
      </w:r>
      <w:r w:rsidRPr="00B53E32">
        <w:rPr>
          <w:color w:val="000000"/>
        </w:rPr>
        <w:t>ешение иных вопросов, не отнесенных к исключительной компетенции Общего собрания членов Организации и других органов Организации.</w:t>
      </w:r>
      <w:r>
        <w:rPr>
          <w:color w:val="000000"/>
        </w:rPr>
        <w:t xml:space="preserve"> </w:t>
      </w:r>
    </w:p>
    <w:p w14:paraId="4250F0A2" w14:textId="1BFBDB23" w:rsidR="00477413" w:rsidRDefault="00477413" w:rsidP="00477413">
      <w:pPr>
        <w:ind w:firstLine="709"/>
        <w:jc w:val="both"/>
      </w:pPr>
      <w:r>
        <w:rPr>
          <w:b/>
          <w:spacing w:val="-2"/>
        </w:rPr>
        <w:t>7</w:t>
      </w:r>
      <w:r w:rsidRPr="00E85E90">
        <w:rPr>
          <w:b/>
          <w:spacing w:val="-2"/>
        </w:rPr>
        <w:t>.</w:t>
      </w:r>
      <w:r w:rsidR="009D6C92">
        <w:rPr>
          <w:b/>
          <w:spacing w:val="-2"/>
        </w:rPr>
        <w:t>9</w:t>
      </w:r>
      <w:r w:rsidRPr="00E85E90">
        <w:rPr>
          <w:b/>
          <w:spacing w:val="-2"/>
        </w:rPr>
        <w:t>.</w:t>
      </w:r>
      <w:r>
        <w:rPr>
          <w:spacing w:val="-2"/>
        </w:rPr>
        <w:t xml:space="preserve"> </w:t>
      </w:r>
      <w:r w:rsidRPr="00F834F3">
        <w:rPr>
          <w:spacing w:val="-2"/>
        </w:rPr>
        <w:t xml:space="preserve">Заседание </w:t>
      </w:r>
      <w:r w:rsidR="00442336">
        <w:t>Правления</w:t>
      </w:r>
      <w:r w:rsidRPr="00F834F3">
        <w:t xml:space="preserve"> Организации </w:t>
      </w:r>
      <w:r w:rsidRPr="00F834F3">
        <w:rPr>
          <w:spacing w:val="-2"/>
        </w:rPr>
        <w:t xml:space="preserve">созывается по инициативе </w:t>
      </w:r>
      <w:r w:rsidR="00442336">
        <w:rPr>
          <w:spacing w:val="-2"/>
        </w:rPr>
        <w:t>Председателя</w:t>
      </w:r>
      <w:r w:rsidR="00855644">
        <w:rPr>
          <w:spacing w:val="-2"/>
        </w:rPr>
        <w:t xml:space="preserve"> </w:t>
      </w:r>
      <w:r w:rsidRPr="00F834F3">
        <w:t>Организации, но не реже одного раза в 3 (три) месяца</w:t>
      </w:r>
      <w:r>
        <w:t>.</w:t>
      </w:r>
      <w:r w:rsidR="00CE6892">
        <w:t xml:space="preserve"> </w:t>
      </w:r>
    </w:p>
    <w:p w14:paraId="362C4D18" w14:textId="1C0FA7B8" w:rsidR="00477413" w:rsidRDefault="00477413" w:rsidP="00477413">
      <w:pPr>
        <w:ind w:firstLine="709"/>
        <w:jc w:val="both"/>
        <w:rPr>
          <w:color w:val="000000"/>
        </w:rPr>
      </w:pPr>
      <w:r>
        <w:rPr>
          <w:b/>
          <w:color w:val="000000"/>
        </w:rPr>
        <w:t>7</w:t>
      </w:r>
      <w:r w:rsidRPr="00E85E90">
        <w:rPr>
          <w:b/>
          <w:color w:val="000000"/>
        </w:rPr>
        <w:t>.</w:t>
      </w:r>
      <w:r>
        <w:rPr>
          <w:b/>
          <w:color w:val="000000"/>
        </w:rPr>
        <w:t>1</w:t>
      </w:r>
      <w:r w:rsidR="009D6C92">
        <w:rPr>
          <w:b/>
          <w:color w:val="000000"/>
        </w:rPr>
        <w:t>0</w:t>
      </w:r>
      <w:r w:rsidRPr="00E85E90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85E90">
        <w:rPr>
          <w:color w:val="000000"/>
        </w:rPr>
        <w:t xml:space="preserve">Весь </w:t>
      </w:r>
      <w:r w:rsidRPr="00E85E90">
        <w:rPr>
          <w:bCs/>
          <w:color w:val="000000"/>
        </w:rPr>
        <w:t xml:space="preserve">ход </w:t>
      </w:r>
      <w:r w:rsidRPr="00E85E90">
        <w:rPr>
          <w:color w:val="000000"/>
        </w:rPr>
        <w:t xml:space="preserve">заседаний </w:t>
      </w:r>
      <w:r w:rsidR="00442336">
        <w:rPr>
          <w:color w:val="000000"/>
        </w:rPr>
        <w:t>Правления</w:t>
      </w:r>
      <w:r w:rsidRPr="00E85E90">
        <w:rPr>
          <w:color w:val="000000"/>
        </w:rPr>
        <w:t xml:space="preserve"> Организации и принятые им решения отражаются в протоколах. </w:t>
      </w:r>
    </w:p>
    <w:p w14:paraId="5C966E2E" w14:textId="6BDE64D8" w:rsidR="00477413" w:rsidRPr="00E85E90" w:rsidRDefault="009D6C92" w:rsidP="00477413">
      <w:pPr>
        <w:ind w:firstLine="709"/>
        <w:jc w:val="both"/>
        <w:rPr>
          <w:color w:val="000000"/>
        </w:rPr>
      </w:pPr>
      <w:r>
        <w:rPr>
          <w:b/>
          <w:color w:val="000000"/>
        </w:rPr>
        <w:t>7.11</w:t>
      </w:r>
      <w:r w:rsidR="00477413" w:rsidRPr="00E85E90">
        <w:rPr>
          <w:b/>
          <w:color w:val="000000"/>
        </w:rPr>
        <w:t>.</w:t>
      </w:r>
      <w:r w:rsidR="00477413">
        <w:rPr>
          <w:color w:val="000000"/>
        </w:rPr>
        <w:t xml:space="preserve"> </w:t>
      </w:r>
      <w:r w:rsidR="00477413" w:rsidRPr="00E85E90">
        <w:rPr>
          <w:color w:val="000000"/>
        </w:rPr>
        <w:t xml:space="preserve">Внеочередные заседания </w:t>
      </w:r>
      <w:r w:rsidR="00442336">
        <w:rPr>
          <w:color w:val="000000"/>
        </w:rPr>
        <w:t>Правления</w:t>
      </w:r>
      <w:r w:rsidR="00477413" w:rsidRPr="00E85E90">
        <w:rPr>
          <w:color w:val="000000"/>
        </w:rPr>
        <w:t xml:space="preserve"> Организации могут быть созваны по требованию не менее 1/3 членов </w:t>
      </w:r>
      <w:r w:rsidR="00442336">
        <w:rPr>
          <w:color w:val="000000"/>
        </w:rPr>
        <w:t>Правления</w:t>
      </w:r>
      <w:r w:rsidR="00477413">
        <w:rPr>
          <w:color w:val="000000"/>
        </w:rPr>
        <w:t xml:space="preserve">, </w:t>
      </w:r>
      <w:r w:rsidR="00442336">
        <w:rPr>
          <w:color w:val="000000"/>
        </w:rPr>
        <w:t>Председателя</w:t>
      </w:r>
      <w:r w:rsidR="00855644">
        <w:rPr>
          <w:color w:val="000000"/>
        </w:rPr>
        <w:t xml:space="preserve"> </w:t>
      </w:r>
      <w:r w:rsidR="00477413">
        <w:rPr>
          <w:color w:val="000000"/>
        </w:rPr>
        <w:t>и</w:t>
      </w:r>
      <w:r w:rsidR="00477413" w:rsidRPr="00E85E90">
        <w:rPr>
          <w:color w:val="000000"/>
        </w:rPr>
        <w:t xml:space="preserve"> Ревизора Организации. </w:t>
      </w:r>
    </w:p>
    <w:p w14:paraId="120DBA19" w14:textId="77777777" w:rsidR="00565DF4" w:rsidRPr="00B53E32" w:rsidRDefault="00565DF4" w:rsidP="00005479">
      <w:pPr>
        <w:ind w:firstLine="709"/>
        <w:jc w:val="both"/>
        <w:rPr>
          <w:color w:val="000000"/>
        </w:rPr>
      </w:pPr>
    </w:p>
    <w:p w14:paraId="33A90D53" w14:textId="7080ADAD" w:rsidR="00506531" w:rsidRPr="00B53E32" w:rsidRDefault="00815115" w:rsidP="00DF00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8. </w:t>
      </w:r>
      <w:r w:rsidR="00442336">
        <w:rPr>
          <w:b/>
          <w:color w:val="000000"/>
        </w:rPr>
        <w:t>ПРЕДСЕДАТЕЛЬ</w:t>
      </w:r>
    </w:p>
    <w:p w14:paraId="7771047D" w14:textId="27ABAC43" w:rsidR="004306A4" w:rsidRDefault="00815115" w:rsidP="00D405EC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8.1</w:t>
      </w:r>
      <w:r w:rsidR="00506531" w:rsidRPr="00B53E32">
        <w:rPr>
          <w:b/>
          <w:color w:val="000000"/>
        </w:rPr>
        <w:t>.</w:t>
      </w:r>
      <w:r w:rsidR="00506531" w:rsidRPr="00B53E32">
        <w:rPr>
          <w:color w:val="000000"/>
        </w:rPr>
        <w:t xml:space="preserve"> </w:t>
      </w:r>
      <w:r w:rsidR="001E310D">
        <w:rPr>
          <w:color w:val="000000"/>
        </w:rPr>
        <w:t xml:space="preserve"> </w:t>
      </w:r>
      <w:r w:rsidR="00442336">
        <w:rPr>
          <w:color w:val="000000"/>
        </w:rPr>
        <w:t>Председатель</w:t>
      </w:r>
      <w:r w:rsidR="00224311">
        <w:rPr>
          <w:color w:val="000000"/>
        </w:rPr>
        <w:t xml:space="preserve"> </w:t>
      </w:r>
      <w:r w:rsidR="00BC4869" w:rsidRPr="00B53E32">
        <w:rPr>
          <w:color w:val="000000"/>
        </w:rPr>
        <w:t xml:space="preserve">– единоличный исполнительный орган </w:t>
      </w:r>
      <w:r w:rsidR="00506531" w:rsidRPr="00B53E32">
        <w:rPr>
          <w:color w:val="000000"/>
        </w:rPr>
        <w:t>Организации</w:t>
      </w:r>
      <w:r w:rsidR="004306A4">
        <w:rPr>
          <w:color w:val="000000"/>
        </w:rPr>
        <w:t>.</w:t>
      </w:r>
    </w:p>
    <w:p w14:paraId="45C6195C" w14:textId="1016B57B" w:rsidR="004306A4" w:rsidRDefault="004306A4" w:rsidP="00D405EC">
      <w:pPr>
        <w:tabs>
          <w:tab w:val="left" w:pos="1134"/>
        </w:tabs>
        <w:ind w:firstLine="709"/>
        <w:jc w:val="both"/>
        <w:rPr>
          <w:color w:val="000000"/>
        </w:rPr>
      </w:pPr>
      <w:r w:rsidRPr="004306A4">
        <w:rPr>
          <w:b/>
          <w:color w:val="000000"/>
        </w:rPr>
        <w:t>8.2.</w:t>
      </w:r>
      <w:r w:rsidR="001E310D">
        <w:rPr>
          <w:color w:val="000000"/>
        </w:rPr>
        <w:t xml:space="preserve"> </w:t>
      </w:r>
      <w:r>
        <w:rPr>
          <w:color w:val="000000"/>
        </w:rPr>
        <w:t xml:space="preserve">При создании Организации </w:t>
      </w:r>
      <w:r w:rsidR="00442336">
        <w:rPr>
          <w:color w:val="000000"/>
        </w:rPr>
        <w:t>Председатель</w:t>
      </w:r>
      <w:r w:rsidR="00224311">
        <w:rPr>
          <w:color w:val="000000"/>
        </w:rPr>
        <w:t xml:space="preserve"> </w:t>
      </w:r>
      <w:r>
        <w:rPr>
          <w:color w:val="000000"/>
        </w:rPr>
        <w:t>избирается Учредительным собранием из числа учредителей Организации.</w:t>
      </w:r>
    </w:p>
    <w:p w14:paraId="5BC7B244" w14:textId="06421DCB" w:rsidR="00506531" w:rsidRPr="00B53E32" w:rsidRDefault="004306A4" w:rsidP="00D405EC">
      <w:pPr>
        <w:tabs>
          <w:tab w:val="left" w:pos="1134"/>
        </w:tabs>
        <w:ind w:firstLine="709"/>
        <w:jc w:val="both"/>
        <w:rPr>
          <w:color w:val="000000"/>
        </w:rPr>
      </w:pPr>
      <w:r w:rsidRPr="004306A4">
        <w:rPr>
          <w:b/>
          <w:color w:val="000000"/>
        </w:rPr>
        <w:t>8.3</w:t>
      </w:r>
      <w:r w:rsidRPr="008F18C2">
        <w:rPr>
          <w:b/>
          <w:color w:val="000000"/>
        </w:rPr>
        <w:t>.</w:t>
      </w:r>
      <w:r w:rsidRPr="008F18C2">
        <w:rPr>
          <w:color w:val="000000"/>
        </w:rPr>
        <w:t xml:space="preserve"> После государственной регистрации </w:t>
      </w:r>
      <w:r w:rsidR="00442336">
        <w:rPr>
          <w:color w:val="000000"/>
        </w:rPr>
        <w:t>Председатель</w:t>
      </w:r>
      <w:r w:rsidR="00224311" w:rsidRPr="008F18C2">
        <w:rPr>
          <w:color w:val="000000"/>
        </w:rPr>
        <w:t xml:space="preserve"> </w:t>
      </w:r>
      <w:r w:rsidR="00506531" w:rsidRPr="008F18C2">
        <w:rPr>
          <w:color w:val="000000"/>
        </w:rPr>
        <w:t xml:space="preserve">избирается </w:t>
      </w:r>
      <w:r w:rsidR="00DC11AC" w:rsidRPr="008F18C2">
        <w:rPr>
          <w:color w:val="000000"/>
        </w:rPr>
        <w:t>Общим собрание</w:t>
      </w:r>
      <w:r w:rsidR="00D55EA0" w:rsidRPr="008F18C2">
        <w:rPr>
          <w:color w:val="000000"/>
        </w:rPr>
        <w:t>м</w:t>
      </w:r>
      <w:r w:rsidR="00DC11AC" w:rsidRPr="008F18C2">
        <w:rPr>
          <w:color w:val="000000"/>
        </w:rPr>
        <w:t xml:space="preserve"> </w:t>
      </w:r>
      <w:r w:rsidR="00672DB7" w:rsidRPr="008F18C2">
        <w:rPr>
          <w:color w:val="000000"/>
        </w:rPr>
        <w:t xml:space="preserve">членов </w:t>
      </w:r>
      <w:r w:rsidR="00506531" w:rsidRPr="008F18C2">
        <w:rPr>
          <w:color w:val="000000"/>
        </w:rPr>
        <w:t xml:space="preserve">Организации из числа </w:t>
      </w:r>
      <w:r w:rsidR="00951D6B" w:rsidRPr="008F18C2">
        <w:rPr>
          <w:color w:val="000000"/>
        </w:rPr>
        <w:t>ч</w:t>
      </w:r>
      <w:r w:rsidR="00506531" w:rsidRPr="008F18C2">
        <w:rPr>
          <w:color w:val="000000"/>
        </w:rPr>
        <w:t xml:space="preserve">ленов </w:t>
      </w:r>
      <w:r w:rsidR="00BE3158" w:rsidRPr="008F18C2">
        <w:rPr>
          <w:color w:val="000000"/>
        </w:rPr>
        <w:t xml:space="preserve">Организации </w:t>
      </w:r>
      <w:r w:rsidR="00101043" w:rsidRPr="008F18C2">
        <w:rPr>
          <w:color w:val="000000"/>
        </w:rPr>
        <w:t>квалифицированным</w:t>
      </w:r>
      <w:r w:rsidR="00506531" w:rsidRPr="008F18C2">
        <w:rPr>
          <w:color w:val="000000"/>
        </w:rPr>
        <w:t xml:space="preserve"> </w:t>
      </w:r>
      <w:r w:rsidR="00506531" w:rsidRPr="008F18C2">
        <w:rPr>
          <w:color w:val="000000"/>
        </w:rPr>
        <w:lastRenderedPageBreak/>
        <w:t xml:space="preserve">большинством </w:t>
      </w:r>
      <w:r w:rsidR="00101043" w:rsidRPr="008F18C2">
        <w:rPr>
          <w:color w:val="000000"/>
        </w:rPr>
        <w:t xml:space="preserve">в 2/3 </w:t>
      </w:r>
      <w:r w:rsidR="00506531" w:rsidRPr="008F18C2">
        <w:rPr>
          <w:color w:val="000000"/>
        </w:rPr>
        <w:t xml:space="preserve">голосов от общего числа присутствующих членов Организации сроком на </w:t>
      </w:r>
      <w:r w:rsidR="004C210F" w:rsidRPr="008F18C2">
        <w:rPr>
          <w:color w:val="000000"/>
        </w:rPr>
        <w:t xml:space="preserve">5 </w:t>
      </w:r>
      <w:r w:rsidR="00BE3158" w:rsidRPr="008F18C2">
        <w:rPr>
          <w:color w:val="000000"/>
        </w:rPr>
        <w:t xml:space="preserve">(пять) </w:t>
      </w:r>
      <w:r w:rsidR="004C210F" w:rsidRPr="008F18C2">
        <w:rPr>
          <w:color w:val="000000"/>
        </w:rPr>
        <w:t>лет</w:t>
      </w:r>
      <w:r w:rsidR="00506531" w:rsidRPr="008F18C2">
        <w:rPr>
          <w:color w:val="000000"/>
        </w:rPr>
        <w:t>.</w:t>
      </w:r>
      <w:r w:rsidR="00506531" w:rsidRPr="00B53E32">
        <w:rPr>
          <w:color w:val="000000"/>
        </w:rPr>
        <w:t xml:space="preserve"> </w:t>
      </w:r>
    </w:p>
    <w:p w14:paraId="170EBE5C" w14:textId="3BFEEC24" w:rsidR="00506531" w:rsidRPr="00B53E32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8</w:t>
      </w:r>
      <w:r w:rsidR="00506531" w:rsidRPr="00B53E32">
        <w:rPr>
          <w:b/>
          <w:color w:val="000000"/>
        </w:rPr>
        <w:t>.</w:t>
      </w:r>
      <w:r w:rsidR="004306A4">
        <w:rPr>
          <w:b/>
          <w:color w:val="000000"/>
        </w:rPr>
        <w:t>4</w:t>
      </w:r>
      <w:r w:rsidR="00506531" w:rsidRPr="00B53E32">
        <w:rPr>
          <w:b/>
          <w:color w:val="000000"/>
        </w:rPr>
        <w:t>.</w:t>
      </w:r>
      <w:r w:rsidR="00506531" w:rsidRPr="00B53E32">
        <w:rPr>
          <w:color w:val="000000"/>
        </w:rPr>
        <w:t xml:space="preserve"> </w:t>
      </w:r>
      <w:r w:rsidR="00442336">
        <w:rPr>
          <w:color w:val="000000"/>
        </w:rPr>
        <w:t>Председатель</w:t>
      </w:r>
      <w:r w:rsidR="00224311">
        <w:rPr>
          <w:color w:val="000000"/>
        </w:rPr>
        <w:t xml:space="preserve"> </w:t>
      </w:r>
      <w:r w:rsidR="00506531" w:rsidRPr="00B53E32">
        <w:rPr>
          <w:color w:val="000000"/>
        </w:rPr>
        <w:t xml:space="preserve">Организации в пределах своей компетенции: </w:t>
      </w:r>
    </w:p>
    <w:p w14:paraId="2BA9993A" w14:textId="2F9EB005" w:rsidR="00506531" w:rsidRPr="00B53E32" w:rsidRDefault="000C1ECC" w:rsidP="007E3C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506531" w:rsidRPr="00B53E32">
        <w:rPr>
          <w:color w:val="000000"/>
        </w:rPr>
        <w:t xml:space="preserve">рганизует выполнение решений </w:t>
      </w:r>
      <w:r w:rsidR="001A6763" w:rsidRPr="00B53E32">
        <w:rPr>
          <w:color w:val="000000"/>
        </w:rPr>
        <w:t xml:space="preserve">Общего собрания </w:t>
      </w:r>
      <w:r w:rsidR="00672DB7" w:rsidRPr="00B53E32">
        <w:rPr>
          <w:color w:val="000000"/>
        </w:rPr>
        <w:t xml:space="preserve">членов </w:t>
      </w:r>
      <w:r w:rsidR="00506531" w:rsidRPr="00B53E32">
        <w:rPr>
          <w:color w:val="000000"/>
        </w:rPr>
        <w:t xml:space="preserve">Организации, </w:t>
      </w:r>
      <w:r w:rsidR="00442336">
        <w:rPr>
          <w:color w:val="000000"/>
        </w:rPr>
        <w:t>Правления</w:t>
      </w:r>
      <w:r w:rsidR="003247E6" w:rsidRPr="00B53E32">
        <w:rPr>
          <w:color w:val="000000"/>
        </w:rPr>
        <w:t xml:space="preserve"> </w:t>
      </w:r>
      <w:r w:rsidR="00506531" w:rsidRPr="00B53E32">
        <w:rPr>
          <w:color w:val="000000"/>
        </w:rPr>
        <w:t>Организации;</w:t>
      </w:r>
    </w:p>
    <w:p w14:paraId="24681CB0" w14:textId="77777777" w:rsidR="00506531" w:rsidRPr="00B53E32" w:rsidRDefault="000C1ECC" w:rsidP="007E3C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506531" w:rsidRPr="00B53E32">
        <w:rPr>
          <w:color w:val="000000"/>
        </w:rPr>
        <w:t>редставляет интересы Организации</w:t>
      </w:r>
      <w:r w:rsidR="00F401DE" w:rsidRPr="00B53E32">
        <w:rPr>
          <w:color w:val="000000"/>
        </w:rPr>
        <w:t xml:space="preserve"> без доверенности</w:t>
      </w:r>
      <w:r w:rsidR="00506531" w:rsidRPr="00B53E32">
        <w:rPr>
          <w:color w:val="000000"/>
        </w:rPr>
        <w:t xml:space="preserve"> в различных российских, зарубежных организациях, органах государственной власти и местного самоу</w:t>
      </w:r>
      <w:r w:rsidR="00402740">
        <w:rPr>
          <w:color w:val="000000"/>
        </w:rPr>
        <w:t>правления</w:t>
      </w:r>
      <w:r w:rsidR="00506531" w:rsidRPr="00B53E32">
        <w:rPr>
          <w:color w:val="000000"/>
        </w:rPr>
        <w:t>;</w:t>
      </w:r>
      <w:r w:rsidR="00402740">
        <w:rPr>
          <w:color w:val="000000"/>
        </w:rPr>
        <w:t xml:space="preserve"> </w:t>
      </w:r>
    </w:p>
    <w:p w14:paraId="492164E1" w14:textId="77777777" w:rsidR="00506531" w:rsidRPr="00B53E32" w:rsidRDefault="000C1ECC" w:rsidP="007E3C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="00506531" w:rsidRPr="00B53E32">
        <w:rPr>
          <w:color w:val="000000"/>
        </w:rPr>
        <w:t>ействует без доверенности от имени Организации, подписывает финансовые документы, заключает хозяйственные и трудовые договоры, выдает доверенности, представляет Организацию в суде, арбитражном и третейском суде;</w:t>
      </w:r>
    </w:p>
    <w:p w14:paraId="2127D685" w14:textId="4D9A179E" w:rsidR="00506531" w:rsidRPr="00B53E32" w:rsidRDefault="000C1ECC" w:rsidP="007E3C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506531" w:rsidRPr="00B53E32">
        <w:rPr>
          <w:color w:val="000000"/>
        </w:rPr>
        <w:t xml:space="preserve">редставляет </w:t>
      </w:r>
      <w:r w:rsidR="001A6763" w:rsidRPr="00B53E32">
        <w:rPr>
          <w:color w:val="000000"/>
        </w:rPr>
        <w:t>Общему собранию</w:t>
      </w:r>
      <w:r w:rsidR="00506531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506531" w:rsidRPr="00B53E32">
        <w:rPr>
          <w:color w:val="000000"/>
        </w:rPr>
        <w:t xml:space="preserve">Организации отчет </w:t>
      </w:r>
      <w:r w:rsidR="00F10FF0" w:rsidRPr="00B53E32">
        <w:rPr>
          <w:color w:val="000000"/>
        </w:rPr>
        <w:t xml:space="preserve">о деятельности Организации и </w:t>
      </w:r>
      <w:r w:rsidR="00442336">
        <w:rPr>
          <w:color w:val="000000"/>
        </w:rPr>
        <w:t>Правления</w:t>
      </w:r>
      <w:r w:rsidR="00F10FF0" w:rsidRPr="00B53E32">
        <w:rPr>
          <w:color w:val="000000"/>
        </w:rPr>
        <w:t xml:space="preserve"> Организации</w:t>
      </w:r>
      <w:r w:rsidR="00506531" w:rsidRPr="00B53E32">
        <w:rPr>
          <w:color w:val="000000"/>
        </w:rPr>
        <w:t>;</w:t>
      </w:r>
    </w:p>
    <w:p w14:paraId="105D6A6F" w14:textId="77777777" w:rsidR="00506531" w:rsidRPr="00B53E32" w:rsidRDefault="000C1ECC" w:rsidP="007E3C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506531" w:rsidRPr="00B53E32">
        <w:rPr>
          <w:color w:val="000000"/>
        </w:rPr>
        <w:t>ринимает на работу и увольняет работников Организации, осуществляет общий контроль над их деятельностью;</w:t>
      </w:r>
    </w:p>
    <w:p w14:paraId="6AC8EE0D" w14:textId="77777777" w:rsidR="00506531" w:rsidRPr="00B53E32" w:rsidRDefault="000C1ECC" w:rsidP="007E3C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="00506531" w:rsidRPr="00B53E32">
        <w:rPr>
          <w:color w:val="000000"/>
        </w:rPr>
        <w:t>ает указания и издает распоряжения, обязательные для исполнения всеми штатными работниками Организации;</w:t>
      </w:r>
    </w:p>
    <w:p w14:paraId="39615EBC" w14:textId="77777777" w:rsidR="00506531" w:rsidRPr="00B53E32" w:rsidRDefault="000C1ECC" w:rsidP="007E3C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506531" w:rsidRPr="00B53E32">
        <w:rPr>
          <w:color w:val="000000"/>
        </w:rPr>
        <w:t>ткрывает и закрывает в банке счета Организации;</w:t>
      </w:r>
    </w:p>
    <w:p w14:paraId="677C2F6E" w14:textId="77777777" w:rsidR="00506531" w:rsidRPr="00B53E32" w:rsidRDefault="000C1ECC" w:rsidP="007E3C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506531" w:rsidRPr="00B53E32">
        <w:rPr>
          <w:color w:val="000000"/>
        </w:rPr>
        <w:t>редставляет отчет о текущей деятельности Организации;</w:t>
      </w:r>
    </w:p>
    <w:p w14:paraId="223486B3" w14:textId="4069ECA8" w:rsidR="00506531" w:rsidRPr="00B53E32" w:rsidRDefault="000C1ECC" w:rsidP="007E3C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506531" w:rsidRPr="00B53E32">
        <w:rPr>
          <w:color w:val="000000"/>
        </w:rPr>
        <w:t>существляет иные полномо</w:t>
      </w:r>
      <w:r w:rsidR="00A55483">
        <w:rPr>
          <w:color w:val="000000"/>
        </w:rPr>
        <w:t>чия по руководству деятельности</w:t>
      </w:r>
      <w:r w:rsidR="00506531" w:rsidRPr="00B53E32">
        <w:rPr>
          <w:color w:val="000000"/>
        </w:rPr>
        <w:t xml:space="preserve"> Организации в соответствии с требованиями настоящего Устава, решениями </w:t>
      </w:r>
      <w:r w:rsidR="001A6763" w:rsidRPr="00B53E32">
        <w:rPr>
          <w:color w:val="000000"/>
        </w:rPr>
        <w:t>Общего собрания</w:t>
      </w:r>
      <w:r w:rsidR="00672DB7" w:rsidRPr="00B53E32">
        <w:rPr>
          <w:color w:val="000000"/>
        </w:rPr>
        <w:t xml:space="preserve"> членов</w:t>
      </w:r>
      <w:r w:rsidR="001A6763" w:rsidRPr="00B53E32">
        <w:rPr>
          <w:color w:val="000000"/>
        </w:rPr>
        <w:t xml:space="preserve"> </w:t>
      </w:r>
      <w:r w:rsidR="00F10FF0" w:rsidRPr="00B53E32">
        <w:rPr>
          <w:color w:val="000000"/>
        </w:rPr>
        <w:t xml:space="preserve">Организации, </w:t>
      </w:r>
      <w:r w:rsidR="00442336">
        <w:rPr>
          <w:color w:val="000000"/>
        </w:rPr>
        <w:t>Правления</w:t>
      </w:r>
      <w:r w:rsidR="00506531" w:rsidRPr="00B53E32">
        <w:rPr>
          <w:color w:val="000000"/>
        </w:rPr>
        <w:t xml:space="preserve"> Организации.</w:t>
      </w:r>
    </w:p>
    <w:p w14:paraId="54203E8B" w14:textId="0626408D" w:rsidR="00EB70B2" w:rsidRDefault="00EB70B2" w:rsidP="00005479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b/>
        </w:rPr>
        <w:t>8</w:t>
      </w:r>
      <w:r w:rsidRPr="00655047">
        <w:rPr>
          <w:b/>
        </w:rPr>
        <w:t>.</w:t>
      </w:r>
      <w:r>
        <w:rPr>
          <w:b/>
        </w:rPr>
        <w:t>5</w:t>
      </w:r>
      <w:r w:rsidRPr="00655047">
        <w:rPr>
          <w:b/>
        </w:rPr>
        <w:t>.</w:t>
      </w:r>
      <w:r w:rsidR="00855644">
        <w:t xml:space="preserve"> </w:t>
      </w:r>
      <w:r w:rsidR="00442336">
        <w:t>Председатель</w:t>
      </w:r>
      <w:r w:rsidR="00224311">
        <w:t xml:space="preserve"> </w:t>
      </w:r>
      <w:r>
        <w:rPr>
          <w:color w:val="000000"/>
        </w:rPr>
        <w:t>должен действовать</w:t>
      </w:r>
      <w:r w:rsidRPr="009D76FB">
        <w:rPr>
          <w:color w:val="000000"/>
        </w:rPr>
        <w:t xml:space="preserve"> в интересах Организации добросовестно и разумно</w:t>
      </w:r>
      <w:r>
        <w:rPr>
          <w:color w:val="000000"/>
        </w:rPr>
        <w:t>.</w:t>
      </w:r>
    </w:p>
    <w:p w14:paraId="740C3934" w14:textId="4E00DF63" w:rsidR="00EB70B2" w:rsidRDefault="00EB70B2" w:rsidP="00005479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b/>
        </w:rPr>
        <w:t>8.6</w:t>
      </w:r>
      <w:r w:rsidRPr="00655047">
        <w:rPr>
          <w:b/>
        </w:rPr>
        <w:t>.</w:t>
      </w:r>
      <w:r>
        <w:t xml:space="preserve"> </w:t>
      </w:r>
      <w:r w:rsidR="00442336">
        <w:t>Председатель</w:t>
      </w:r>
      <w:r w:rsidR="00855644" w:rsidRPr="00855644">
        <w:t xml:space="preserve"> </w:t>
      </w:r>
      <w:r>
        <w:rPr>
          <w:color w:val="000000"/>
        </w:rPr>
        <w:t>несет ответственность за действие Организации, в соответствии с законодательством Российской Федерации.</w:t>
      </w:r>
    </w:p>
    <w:p w14:paraId="13FB7083" w14:textId="77777777" w:rsidR="00E24A41" w:rsidRPr="009D76FB" w:rsidRDefault="00E24A41" w:rsidP="00005479">
      <w:pPr>
        <w:tabs>
          <w:tab w:val="left" w:pos="993"/>
        </w:tabs>
        <w:ind w:left="709"/>
        <w:jc w:val="both"/>
        <w:rPr>
          <w:color w:val="000000"/>
        </w:rPr>
      </w:pPr>
    </w:p>
    <w:p w14:paraId="3018055E" w14:textId="77777777" w:rsidR="00B96991" w:rsidRPr="00B53E32" w:rsidRDefault="00815115" w:rsidP="00DF00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9. </w:t>
      </w:r>
      <w:r w:rsidR="00813C09" w:rsidRPr="00B53E32">
        <w:rPr>
          <w:b/>
          <w:color w:val="000000"/>
        </w:rPr>
        <w:t>РЕВИЗОР</w:t>
      </w:r>
    </w:p>
    <w:p w14:paraId="2492AE55" w14:textId="77777777" w:rsidR="00B96991" w:rsidRPr="00B53E32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9</w:t>
      </w:r>
      <w:r w:rsidR="00B96991" w:rsidRPr="00B53E32">
        <w:rPr>
          <w:b/>
          <w:color w:val="000000"/>
        </w:rPr>
        <w:t>.1.</w:t>
      </w:r>
      <w:r w:rsidR="00B96991" w:rsidRPr="00B53E32">
        <w:rPr>
          <w:color w:val="000000"/>
        </w:rPr>
        <w:t xml:space="preserve"> Контрольно-ревизионным органом Организации является </w:t>
      </w:r>
      <w:r w:rsidR="00813C09" w:rsidRPr="00B53E32">
        <w:rPr>
          <w:color w:val="000000"/>
        </w:rPr>
        <w:t>Ревизор</w:t>
      </w:r>
      <w:r w:rsidR="00B96991" w:rsidRPr="00B53E32">
        <w:rPr>
          <w:color w:val="000000"/>
        </w:rPr>
        <w:t>, избираем</w:t>
      </w:r>
      <w:r w:rsidR="00813C09" w:rsidRPr="00B53E32">
        <w:rPr>
          <w:color w:val="000000"/>
        </w:rPr>
        <w:t>ый</w:t>
      </w:r>
      <w:r w:rsidR="00B96991" w:rsidRPr="00B53E32">
        <w:rPr>
          <w:color w:val="000000"/>
        </w:rPr>
        <w:t xml:space="preserve"> </w:t>
      </w:r>
      <w:r w:rsidR="001A6763" w:rsidRPr="00B53E32">
        <w:rPr>
          <w:color w:val="000000"/>
        </w:rPr>
        <w:t xml:space="preserve">Общим собранием </w:t>
      </w:r>
      <w:r w:rsidR="00672DB7" w:rsidRPr="00B53E32">
        <w:rPr>
          <w:color w:val="000000"/>
        </w:rPr>
        <w:t xml:space="preserve">членов </w:t>
      </w:r>
      <w:r w:rsidR="00B96991" w:rsidRPr="00B53E32">
        <w:rPr>
          <w:color w:val="000000"/>
        </w:rPr>
        <w:t xml:space="preserve">Организации из числа членов Организации сроком на </w:t>
      </w:r>
      <w:r w:rsidR="000B7AF6" w:rsidRPr="00B53E32">
        <w:t>5</w:t>
      </w:r>
      <w:r w:rsidR="00B96991" w:rsidRPr="00B53E32">
        <w:t xml:space="preserve"> (</w:t>
      </w:r>
      <w:r w:rsidR="007615C5">
        <w:t>пять</w:t>
      </w:r>
      <w:r w:rsidR="00B96991" w:rsidRPr="00B53E32">
        <w:t>)</w:t>
      </w:r>
      <w:r w:rsidR="00B93EBC" w:rsidRPr="00B53E32">
        <w:rPr>
          <w:color w:val="000000"/>
        </w:rPr>
        <w:t xml:space="preserve"> </w:t>
      </w:r>
      <w:r w:rsidR="000B7AF6" w:rsidRPr="00B53E32">
        <w:rPr>
          <w:color w:val="000000"/>
        </w:rPr>
        <w:t>лет</w:t>
      </w:r>
      <w:r w:rsidR="00B96991" w:rsidRPr="00B53E32">
        <w:rPr>
          <w:color w:val="000000"/>
        </w:rPr>
        <w:t xml:space="preserve">. </w:t>
      </w:r>
    </w:p>
    <w:p w14:paraId="2A36BBC9" w14:textId="77777777" w:rsidR="00B96991" w:rsidRPr="00B53E32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9</w:t>
      </w:r>
      <w:r w:rsidR="00B96991" w:rsidRPr="00B53E32">
        <w:rPr>
          <w:b/>
          <w:color w:val="000000"/>
        </w:rPr>
        <w:t>.</w:t>
      </w:r>
      <w:r w:rsidR="00E873CC">
        <w:rPr>
          <w:b/>
          <w:color w:val="000000"/>
        </w:rPr>
        <w:t>2</w:t>
      </w:r>
      <w:r w:rsidR="00B96991" w:rsidRPr="00B53E32">
        <w:rPr>
          <w:b/>
          <w:color w:val="000000"/>
        </w:rPr>
        <w:t>.</w:t>
      </w:r>
      <w:r w:rsidR="00B96991" w:rsidRPr="00B53E32">
        <w:rPr>
          <w:color w:val="000000"/>
        </w:rPr>
        <w:t xml:space="preserve"> </w:t>
      </w:r>
      <w:r w:rsidR="00813C09" w:rsidRPr="00B53E32">
        <w:rPr>
          <w:color w:val="000000"/>
        </w:rPr>
        <w:t>Ревизор</w:t>
      </w:r>
      <w:r w:rsidR="00B96991" w:rsidRPr="00B53E32">
        <w:rPr>
          <w:color w:val="000000"/>
        </w:rPr>
        <w:t>:</w:t>
      </w:r>
    </w:p>
    <w:p w14:paraId="10CEDDBF" w14:textId="77777777" w:rsidR="00B96991" w:rsidRPr="00B53E32" w:rsidRDefault="00B96991" w:rsidP="005C3F97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B53E32">
        <w:rPr>
          <w:color w:val="000000"/>
        </w:rPr>
        <w:t xml:space="preserve">Проводит ревизии финансово-хозяйственной деятельности Организации по мере необходимости, но не реже одного раза в </w:t>
      </w:r>
      <w:r w:rsidRPr="00B53E32">
        <w:t>год;</w:t>
      </w:r>
    </w:p>
    <w:p w14:paraId="6B1DA60D" w14:textId="77777777" w:rsidR="00B96991" w:rsidRPr="00B53E32" w:rsidRDefault="00B96991" w:rsidP="005C3F97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53E32">
        <w:rPr>
          <w:color w:val="000000"/>
        </w:rPr>
        <w:t xml:space="preserve">Свои решения </w:t>
      </w:r>
      <w:r w:rsidR="00813C09" w:rsidRPr="00B53E32">
        <w:rPr>
          <w:color w:val="000000"/>
        </w:rPr>
        <w:t>Ревизор</w:t>
      </w:r>
      <w:r w:rsidRPr="00B53E32">
        <w:rPr>
          <w:color w:val="000000"/>
        </w:rPr>
        <w:t xml:space="preserve"> оформляет письменным актом;</w:t>
      </w:r>
    </w:p>
    <w:p w14:paraId="6B782D5E" w14:textId="77777777" w:rsidR="00B96991" w:rsidRPr="00B53E32" w:rsidRDefault="00B96991" w:rsidP="005C3F97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53E32">
        <w:rPr>
          <w:color w:val="000000"/>
        </w:rPr>
        <w:t xml:space="preserve">Отчитывается по результатам проверок на </w:t>
      </w:r>
      <w:r w:rsidR="001A6763" w:rsidRPr="00B53E32">
        <w:rPr>
          <w:color w:val="000000"/>
        </w:rPr>
        <w:t>Общем собрании</w:t>
      </w:r>
      <w:r w:rsidR="00672DB7" w:rsidRPr="00B53E32">
        <w:rPr>
          <w:color w:val="000000"/>
        </w:rPr>
        <w:t xml:space="preserve"> членов</w:t>
      </w:r>
      <w:r w:rsidR="001A6763" w:rsidRPr="00B53E32">
        <w:rPr>
          <w:color w:val="000000"/>
        </w:rPr>
        <w:t xml:space="preserve"> </w:t>
      </w:r>
      <w:r w:rsidRPr="00B53E32">
        <w:rPr>
          <w:color w:val="000000"/>
        </w:rPr>
        <w:t>Организации.</w:t>
      </w:r>
    </w:p>
    <w:p w14:paraId="7C7157AC" w14:textId="75F585F1" w:rsidR="00B96991" w:rsidRPr="00B53E32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9</w:t>
      </w:r>
      <w:r w:rsidR="00B96991" w:rsidRPr="00B53E32">
        <w:rPr>
          <w:b/>
          <w:color w:val="000000"/>
        </w:rPr>
        <w:t>.</w:t>
      </w:r>
      <w:r w:rsidR="00E873CC">
        <w:rPr>
          <w:b/>
          <w:color w:val="000000"/>
        </w:rPr>
        <w:t>3</w:t>
      </w:r>
      <w:r w:rsidR="00B96991" w:rsidRPr="00B53E32">
        <w:rPr>
          <w:b/>
          <w:color w:val="000000"/>
        </w:rPr>
        <w:t>.</w:t>
      </w:r>
      <w:r w:rsidR="00B96991" w:rsidRPr="00B53E32">
        <w:rPr>
          <w:color w:val="000000"/>
        </w:rPr>
        <w:t xml:space="preserve"> </w:t>
      </w:r>
      <w:r w:rsidR="00813C09" w:rsidRPr="00B53E32">
        <w:rPr>
          <w:color w:val="000000"/>
        </w:rPr>
        <w:t xml:space="preserve"> Ревизор не может</w:t>
      </w:r>
      <w:r w:rsidR="00B96991" w:rsidRPr="00B53E32">
        <w:rPr>
          <w:color w:val="000000"/>
        </w:rPr>
        <w:t xml:space="preserve"> входить в состав </w:t>
      </w:r>
      <w:r w:rsidR="00442336">
        <w:rPr>
          <w:color w:val="000000"/>
        </w:rPr>
        <w:t>Правления</w:t>
      </w:r>
      <w:r w:rsidR="009D6C92">
        <w:rPr>
          <w:color w:val="000000"/>
        </w:rPr>
        <w:t xml:space="preserve"> Организации</w:t>
      </w:r>
      <w:r w:rsidR="009D6C92" w:rsidRPr="009D6C92">
        <w:rPr>
          <w:color w:val="000000"/>
        </w:rPr>
        <w:t xml:space="preserve"> </w:t>
      </w:r>
      <w:r w:rsidR="009D6C92">
        <w:rPr>
          <w:color w:val="000000"/>
        </w:rPr>
        <w:t xml:space="preserve">и не имеет право быть штатным работником Организации. </w:t>
      </w:r>
    </w:p>
    <w:p w14:paraId="233D4A50" w14:textId="77777777" w:rsidR="00B96991" w:rsidRDefault="00815115" w:rsidP="00005479">
      <w:pPr>
        <w:ind w:firstLine="709"/>
        <w:jc w:val="both"/>
        <w:rPr>
          <w:color w:val="000000"/>
        </w:rPr>
      </w:pPr>
      <w:r>
        <w:rPr>
          <w:b/>
          <w:color w:val="000000"/>
        </w:rPr>
        <w:t>9</w:t>
      </w:r>
      <w:r w:rsidR="00B0015C" w:rsidRPr="00B53E32">
        <w:rPr>
          <w:b/>
          <w:color w:val="000000"/>
        </w:rPr>
        <w:t>.</w:t>
      </w:r>
      <w:r w:rsidR="00E873CC">
        <w:rPr>
          <w:b/>
          <w:color w:val="000000"/>
        </w:rPr>
        <w:t>4</w:t>
      </w:r>
      <w:r w:rsidR="00B96991" w:rsidRPr="00B53E32">
        <w:rPr>
          <w:b/>
          <w:color w:val="000000"/>
        </w:rPr>
        <w:t>.</w:t>
      </w:r>
      <w:r w:rsidR="00B96991" w:rsidRPr="00B53E32">
        <w:rPr>
          <w:color w:val="000000"/>
        </w:rPr>
        <w:t xml:space="preserve"> </w:t>
      </w:r>
      <w:r w:rsidR="00813C09" w:rsidRPr="00B53E32">
        <w:rPr>
          <w:color w:val="000000"/>
        </w:rPr>
        <w:t>Ревизор</w:t>
      </w:r>
      <w:r w:rsidR="00B96991" w:rsidRPr="00B53E32">
        <w:rPr>
          <w:color w:val="000000"/>
        </w:rPr>
        <w:t xml:space="preserve"> вправе знакомиться и запрашивать все документы и материалы, необходимые для проведения ревизии.</w:t>
      </w:r>
    </w:p>
    <w:p w14:paraId="0158970A" w14:textId="77777777" w:rsidR="009549A0" w:rsidRDefault="009549A0" w:rsidP="00005479">
      <w:pPr>
        <w:ind w:firstLine="709"/>
        <w:jc w:val="both"/>
        <w:rPr>
          <w:color w:val="000000"/>
        </w:rPr>
      </w:pPr>
    </w:p>
    <w:p w14:paraId="3EA7020C" w14:textId="77777777" w:rsidR="00F60756" w:rsidRPr="00B53E32" w:rsidRDefault="00A8352D" w:rsidP="00DF00E7">
      <w:pPr>
        <w:pStyle w:val="11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1</w:t>
      </w:r>
      <w:r w:rsidR="004306A4">
        <w:rPr>
          <w:rStyle w:val="a3"/>
          <w:color w:val="000000"/>
        </w:rPr>
        <w:t>0</w:t>
      </w:r>
      <w:r w:rsidR="00F60756" w:rsidRPr="00B53E32">
        <w:rPr>
          <w:rStyle w:val="a3"/>
          <w:color w:val="000000"/>
        </w:rPr>
        <w:t>. ИСТОЧНИКИ ФОРМИРОВАНИЯ ДЕНЕЖНЫХ СРЕДСТВ</w:t>
      </w:r>
      <w:r w:rsidR="00DF00E7">
        <w:rPr>
          <w:rStyle w:val="a3"/>
          <w:color w:val="000000"/>
        </w:rPr>
        <w:t xml:space="preserve"> </w:t>
      </w:r>
      <w:r w:rsidR="00F60756" w:rsidRPr="00B53E32">
        <w:rPr>
          <w:rStyle w:val="a3"/>
          <w:color w:val="000000"/>
        </w:rPr>
        <w:t>И ИНОГО ИМУЩЕСТВА ОРГАНИЗАЦИИ</w:t>
      </w:r>
    </w:p>
    <w:p w14:paraId="28064EAB" w14:textId="59D27C17" w:rsidR="00F60756" w:rsidRPr="00B53E32" w:rsidRDefault="00815115" w:rsidP="00005479">
      <w:pPr>
        <w:pStyle w:val="11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 w:rsidR="004306A4">
        <w:rPr>
          <w:b/>
          <w:color w:val="000000"/>
        </w:rPr>
        <w:t>0</w:t>
      </w:r>
      <w:r w:rsidR="00F60756" w:rsidRPr="00B53E32">
        <w:rPr>
          <w:b/>
          <w:color w:val="000000"/>
        </w:rPr>
        <w:t>.1.</w:t>
      </w:r>
      <w:r w:rsidR="00F60756" w:rsidRPr="00B53E32">
        <w:rPr>
          <w:color w:val="000000"/>
        </w:rPr>
        <w:t xml:space="preserve"> Собственником имущества является Организация в целом как юридическое лицо. С момента государственной регистрации </w:t>
      </w:r>
      <w:r w:rsidR="00442336">
        <w:rPr>
          <w:color w:val="000000"/>
        </w:rPr>
        <w:t>Правление</w:t>
      </w:r>
      <w:r w:rsidR="00F60756" w:rsidRPr="00B53E32">
        <w:rPr>
          <w:color w:val="000000"/>
        </w:rPr>
        <w:t xml:space="preserve"> Организации осуществляет</w:t>
      </w:r>
      <w:r w:rsidR="00D5197C" w:rsidRPr="00B53E32">
        <w:rPr>
          <w:color w:val="000000"/>
        </w:rPr>
        <w:t xml:space="preserve"> </w:t>
      </w:r>
      <w:r w:rsidR="00F60756" w:rsidRPr="00B53E32">
        <w:t>права собственника имущества, п</w:t>
      </w:r>
      <w:r w:rsidR="00F60756" w:rsidRPr="00B53E32">
        <w:rPr>
          <w:color w:val="000000"/>
        </w:rPr>
        <w:t>оступающего в Организацию, а также имущества, создаваемого и приобретаемого за счет собственных средств.</w:t>
      </w:r>
    </w:p>
    <w:p w14:paraId="1504BFEE" w14:textId="77777777" w:rsidR="00F60756" w:rsidRPr="00B53E32" w:rsidRDefault="004306A4" w:rsidP="00005479">
      <w:pPr>
        <w:pStyle w:val="11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10</w:t>
      </w:r>
      <w:r w:rsidR="00F60756" w:rsidRPr="00B53E32">
        <w:rPr>
          <w:b/>
          <w:color w:val="000000"/>
        </w:rPr>
        <w:t>.2.</w:t>
      </w:r>
      <w:r w:rsidR="00F60756" w:rsidRPr="00B53E32">
        <w:rPr>
          <w:color w:val="000000"/>
        </w:rPr>
        <w:t xml:space="preserve"> Организация может иметь в собственности земельные участки, здания, строения, сооружения, жилищный фонд, транспортные средства,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своей деятельности, указанной в Уставе.</w:t>
      </w:r>
    </w:p>
    <w:p w14:paraId="7243BDB6" w14:textId="77777777" w:rsidR="00F60756" w:rsidRPr="00B53E32" w:rsidRDefault="00815115" w:rsidP="00005479">
      <w:pPr>
        <w:pStyle w:val="11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 w:rsidR="004306A4">
        <w:rPr>
          <w:b/>
          <w:color w:val="000000"/>
        </w:rPr>
        <w:t>0</w:t>
      </w:r>
      <w:r w:rsidR="00F60756" w:rsidRPr="00B53E32">
        <w:rPr>
          <w:b/>
          <w:color w:val="000000"/>
        </w:rPr>
        <w:t>.</w:t>
      </w:r>
      <w:r w:rsidR="009C71EA" w:rsidRPr="00B53E32">
        <w:rPr>
          <w:b/>
          <w:color w:val="000000"/>
        </w:rPr>
        <w:t>3</w:t>
      </w:r>
      <w:r w:rsidR="00F60756" w:rsidRPr="00B53E32">
        <w:rPr>
          <w:b/>
          <w:color w:val="000000"/>
        </w:rPr>
        <w:t xml:space="preserve">. </w:t>
      </w:r>
      <w:r w:rsidR="00F60756" w:rsidRPr="00B53E32">
        <w:rPr>
          <w:color w:val="000000"/>
        </w:rPr>
        <w:t>Собственность Организации охраняется законом.</w:t>
      </w:r>
    </w:p>
    <w:p w14:paraId="2BD1EE6C" w14:textId="77777777" w:rsidR="00F60756" w:rsidRPr="00B53E32" w:rsidRDefault="00A8352D" w:rsidP="00005479">
      <w:pPr>
        <w:pStyle w:val="11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lastRenderedPageBreak/>
        <w:t>1</w:t>
      </w:r>
      <w:r w:rsidR="004306A4">
        <w:rPr>
          <w:b/>
          <w:color w:val="000000"/>
        </w:rPr>
        <w:t>0</w:t>
      </w:r>
      <w:r w:rsidR="00F60756" w:rsidRPr="00B53E32">
        <w:rPr>
          <w:b/>
          <w:color w:val="000000"/>
        </w:rPr>
        <w:t>.</w:t>
      </w:r>
      <w:r w:rsidR="009C71EA" w:rsidRPr="00B53E32">
        <w:rPr>
          <w:b/>
          <w:color w:val="000000"/>
        </w:rPr>
        <w:t>4</w:t>
      </w:r>
      <w:r w:rsidR="00F60756" w:rsidRPr="00B53E32">
        <w:rPr>
          <w:b/>
          <w:color w:val="000000"/>
        </w:rPr>
        <w:t>.</w:t>
      </w:r>
      <w:r w:rsidR="00F60756" w:rsidRPr="00B53E32">
        <w:rPr>
          <w:color w:val="000000"/>
        </w:rPr>
        <w:t xml:space="preserve"> Имущество Организации формируется за счет:</w:t>
      </w:r>
    </w:p>
    <w:p w14:paraId="2FB47017" w14:textId="77777777" w:rsidR="00F60756" w:rsidRPr="00B53E32" w:rsidRDefault="00F60756" w:rsidP="00005479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B53E32">
        <w:t>вступительных и членских взносов;</w:t>
      </w:r>
    </w:p>
    <w:p w14:paraId="383CE771" w14:textId="77777777" w:rsidR="00F60756" w:rsidRPr="00B53E32" w:rsidRDefault="00F60756" w:rsidP="00005479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B53E32">
        <w:t>добровольных взносов и пожертвований физических и юридических лиц;</w:t>
      </w:r>
    </w:p>
    <w:p w14:paraId="13879FAA" w14:textId="77777777" w:rsidR="00926E92" w:rsidRPr="00B53E32" w:rsidRDefault="00F60756" w:rsidP="00005479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B53E32">
        <w:t>поступлений от проводимых в соответствии с настоящим Уставом лекций, выставок, концертов,</w:t>
      </w:r>
      <w:r w:rsidR="0043328A" w:rsidRPr="00B53E32">
        <w:t xml:space="preserve"> </w:t>
      </w:r>
      <w:r w:rsidRPr="00B53E32">
        <w:t>аукционов и иных мероприятий;</w:t>
      </w:r>
      <w:r w:rsidR="00BE3158" w:rsidRPr="00B53E32">
        <w:t xml:space="preserve"> </w:t>
      </w:r>
    </w:p>
    <w:p w14:paraId="5504E66B" w14:textId="77777777" w:rsidR="00F60756" w:rsidRPr="00B53E32" w:rsidRDefault="0012555C" w:rsidP="00005479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B53E32">
        <w:rPr>
          <w:color w:val="000000"/>
        </w:rPr>
        <w:t>средства от деят</w:t>
      </w:r>
      <w:r w:rsidR="00D83759">
        <w:rPr>
          <w:color w:val="000000"/>
        </w:rPr>
        <w:t>ельности Организации, приносящей</w:t>
      </w:r>
      <w:r w:rsidRPr="00B53E32">
        <w:rPr>
          <w:color w:val="000000"/>
        </w:rPr>
        <w:t xml:space="preserve"> доход </w:t>
      </w:r>
      <w:r w:rsidR="00F60756" w:rsidRPr="00B53E32">
        <w:t>в соответствии</w:t>
      </w:r>
      <w:r w:rsidR="009C71EA" w:rsidRPr="00B53E32">
        <w:t xml:space="preserve"> </w:t>
      </w:r>
      <w:r w:rsidR="00F60756" w:rsidRPr="00B53E32">
        <w:t>с действующим законодательством</w:t>
      </w:r>
      <w:r w:rsidR="004F09C2">
        <w:t xml:space="preserve"> Российской Федерации</w:t>
      </w:r>
      <w:r w:rsidR="00F60756" w:rsidRPr="00B53E32">
        <w:t>;</w:t>
      </w:r>
    </w:p>
    <w:p w14:paraId="38087069" w14:textId="77777777" w:rsidR="00F60756" w:rsidRPr="00B53E32" w:rsidRDefault="00F60756" w:rsidP="00005479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B53E32">
        <w:t>гражданско-правовых сделок;</w:t>
      </w:r>
    </w:p>
    <w:p w14:paraId="36CD484F" w14:textId="77777777" w:rsidR="00F60756" w:rsidRPr="00B53E32" w:rsidRDefault="00F60756" w:rsidP="0000547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53E32">
        <w:t>других, не</w:t>
      </w:r>
      <w:r w:rsidRPr="00B53E32">
        <w:rPr>
          <w:color w:val="000000"/>
        </w:rPr>
        <w:t xml:space="preserve"> запрещенных законом поступлений.</w:t>
      </w:r>
    </w:p>
    <w:p w14:paraId="7C5BC235" w14:textId="77777777" w:rsidR="00F60756" w:rsidRPr="00B53E32" w:rsidRDefault="00815115" w:rsidP="00005479">
      <w:pPr>
        <w:pStyle w:val="11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 w:rsidR="004306A4">
        <w:rPr>
          <w:b/>
          <w:color w:val="000000"/>
        </w:rPr>
        <w:t>0</w:t>
      </w:r>
      <w:r w:rsidR="00F60756" w:rsidRPr="00B53E32">
        <w:rPr>
          <w:b/>
          <w:color w:val="000000"/>
        </w:rPr>
        <w:t>.</w:t>
      </w:r>
      <w:r w:rsidR="00BA13B8">
        <w:rPr>
          <w:b/>
          <w:color w:val="000000"/>
        </w:rPr>
        <w:t>5</w:t>
      </w:r>
      <w:r w:rsidR="00F60756" w:rsidRPr="00B53E32">
        <w:rPr>
          <w:b/>
          <w:color w:val="000000"/>
        </w:rPr>
        <w:t>.</w:t>
      </w:r>
      <w:r w:rsidR="00F60756" w:rsidRPr="00B53E32">
        <w:rPr>
          <w:color w:val="000000"/>
        </w:rPr>
        <w:t xml:space="preserve"> Члены Организации не имеют права требования доли имущества, принадлежащего Организации. Члены Организации не сохраняют прав на переданное ими Организации в собственность имущество.</w:t>
      </w:r>
    </w:p>
    <w:p w14:paraId="67365E57" w14:textId="77777777" w:rsidR="00F60756" w:rsidRPr="00B53E32" w:rsidRDefault="00A8352D" w:rsidP="00005479">
      <w:pPr>
        <w:pStyle w:val="11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 w:rsidR="004306A4">
        <w:rPr>
          <w:b/>
          <w:color w:val="000000"/>
        </w:rPr>
        <w:t>0</w:t>
      </w:r>
      <w:r w:rsidR="00F60756" w:rsidRPr="00B53E32">
        <w:rPr>
          <w:b/>
          <w:color w:val="000000"/>
        </w:rPr>
        <w:t>.</w:t>
      </w:r>
      <w:r w:rsidR="00BA13B8">
        <w:rPr>
          <w:b/>
          <w:color w:val="000000"/>
        </w:rPr>
        <w:t>6</w:t>
      </w:r>
      <w:r w:rsidR="00F60756" w:rsidRPr="00B53E32">
        <w:rPr>
          <w:b/>
          <w:color w:val="000000"/>
        </w:rPr>
        <w:t>.</w:t>
      </w:r>
      <w:r w:rsidR="00F60756" w:rsidRPr="00B53E32">
        <w:rPr>
          <w:color w:val="000000"/>
        </w:rPr>
        <w:t xml:space="preserve"> Размеры и сроки уплаты членских взносов определяются протоколом </w:t>
      </w:r>
      <w:r w:rsidR="00E253BE" w:rsidRPr="00B53E32">
        <w:rPr>
          <w:color w:val="000000"/>
        </w:rPr>
        <w:t xml:space="preserve">Общего собрания членов </w:t>
      </w:r>
      <w:r w:rsidR="009C71EA" w:rsidRPr="00B53E32">
        <w:rPr>
          <w:color w:val="000000"/>
        </w:rPr>
        <w:t>Органи</w:t>
      </w:r>
      <w:r w:rsidR="00F60756" w:rsidRPr="00B53E32">
        <w:rPr>
          <w:color w:val="000000"/>
        </w:rPr>
        <w:t>зации. Членские взносы используются только на уставные цели.</w:t>
      </w:r>
    </w:p>
    <w:p w14:paraId="2BCE2FCF" w14:textId="77777777" w:rsidR="00F60756" w:rsidRPr="00B53E32" w:rsidRDefault="00815115" w:rsidP="00005479">
      <w:pPr>
        <w:pStyle w:val="11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 w:rsidR="004306A4">
        <w:rPr>
          <w:b/>
          <w:color w:val="000000"/>
        </w:rPr>
        <w:t>0</w:t>
      </w:r>
      <w:r w:rsidR="00BA13B8">
        <w:rPr>
          <w:b/>
          <w:color w:val="000000"/>
        </w:rPr>
        <w:t>.7</w:t>
      </w:r>
      <w:r w:rsidR="00F60756" w:rsidRPr="00B53E32">
        <w:rPr>
          <w:b/>
          <w:color w:val="000000"/>
        </w:rPr>
        <w:t xml:space="preserve">. </w:t>
      </w:r>
      <w:r w:rsidR="00F60756" w:rsidRPr="00B53E32">
        <w:rPr>
          <w:color w:val="000000"/>
        </w:rPr>
        <w:t>В качестве взносов и пожертвований в Организацию могут быть переданы в установленном законом порядке денежные средства, имущество, имущественные и иные права, включая объекты интеллектуальной собственности.</w:t>
      </w:r>
    </w:p>
    <w:p w14:paraId="200CE9E0" w14:textId="77777777" w:rsidR="00F60756" w:rsidRPr="00B53E32" w:rsidRDefault="00815115" w:rsidP="00005479">
      <w:pPr>
        <w:pStyle w:val="11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 w:rsidR="004306A4">
        <w:rPr>
          <w:b/>
          <w:color w:val="000000"/>
        </w:rPr>
        <w:t>0</w:t>
      </w:r>
      <w:r w:rsidR="00F60756" w:rsidRPr="00B53E32">
        <w:rPr>
          <w:b/>
          <w:color w:val="000000"/>
        </w:rPr>
        <w:t>.</w:t>
      </w:r>
      <w:r w:rsidR="00BA13B8">
        <w:rPr>
          <w:b/>
          <w:color w:val="000000"/>
        </w:rPr>
        <w:t>8</w:t>
      </w:r>
      <w:r w:rsidR="00F60756" w:rsidRPr="00B53E32">
        <w:rPr>
          <w:b/>
          <w:color w:val="000000"/>
        </w:rPr>
        <w:t>.</w:t>
      </w:r>
      <w:r w:rsidR="00F60756" w:rsidRPr="00B53E32">
        <w:rPr>
          <w:color w:val="000000"/>
        </w:rPr>
        <w:t xml:space="preserve"> </w:t>
      </w:r>
      <w:r w:rsidR="0012555C" w:rsidRPr="00B53E32">
        <w:rPr>
          <w:color w:val="000000"/>
        </w:rPr>
        <w:t>Средства</w:t>
      </w:r>
      <w:r w:rsidR="00F60756" w:rsidRPr="00B53E32">
        <w:rPr>
          <w:color w:val="000000"/>
        </w:rPr>
        <w:t xml:space="preserve"> от </w:t>
      </w:r>
      <w:r w:rsidR="0012555C" w:rsidRPr="00B53E32">
        <w:rPr>
          <w:color w:val="000000"/>
        </w:rPr>
        <w:t xml:space="preserve">деятельности Организации, </w:t>
      </w:r>
      <w:r w:rsidR="0081235B" w:rsidRPr="00B53E32">
        <w:rPr>
          <w:color w:val="000000"/>
        </w:rPr>
        <w:t>п</w:t>
      </w:r>
      <w:r w:rsidR="00D83759">
        <w:rPr>
          <w:color w:val="000000"/>
        </w:rPr>
        <w:t>риносящей</w:t>
      </w:r>
      <w:r w:rsidR="0081235B" w:rsidRPr="00B53E32">
        <w:rPr>
          <w:color w:val="000000"/>
        </w:rPr>
        <w:t xml:space="preserve"> доход</w:t>
      </w:r>
      <w:r w:rsidR="008D5525">
        <w:rPr>
          <w:color w:val="000000"/>
        </w:rPr>
        <w:t>,</w:t>
      </w:r>
      <w:r w:rsidR="0081235B" w:rsidRPr="00B53E32">
        <w:rPr>
          <w:color w:val="000000"/>
        </w:rPr>
        <w:t xml:space="preserve"> </w:t>
      </w:r>
      <w:r w:rsidR="00F60756" w:rsidRPr="00B53E32">
        <w:rPr>
          <w:color w:val="000000"/>
        </w:rPr>
        <w:t xml:space="preserve">не подлежат </w:t>
      </w:r>
      <w:r w:rsidR="00805447" w:rsidRPr="00B53E32">
        <w:rPr>
          <w:color w:val="000000"/>
        </w:rPr>
        <w:t>пере</w:t>
      </w:r>
      <w:r w:rsidR="00F60756" w:rsidRPr="00B53E32">
        <w:rPr>
          <w:color w:val="000000"/>
        </w:rPr>
        <w:t>распределению между членами Организации.</w:t>
      </w:r>
    </w:p>
    <w:p w14:paraId="2A74E967" w14:textId="77777777" w:rsidR="00D405EC" w:rsidRPr="00B53E32" w:rsidRDefault="00D405EC" w:rsidP="00855644">
      <w:pPr>
        <w:jc w:val="both"/>
        <w:rPr>
          <w:b/>
        </w:rPr>
      </w:pPr>
    </w:p>
    <w:p w14:paraId="622AE2A4" w14:textId="77777777" w:rsidR="00F60756" w:rsidRPr="00B53E32" w:rsidRDefault="00815115" w:rsidP="00DF00E7">
      <w:pPr>
        <w:jc w:val="center"/>
        <w:rPr>
          <w:b/>
        </w:rPr>
      </w:pPr>
      <w:r>
        <w:rPr>
          <w:b/>
        </w:rPr>
        <w:t>1</w:t>
      </w:r>
      <w:r w:rsidR="004306A4">
        <w:rPr>
          <w:b/>
        </w:rPr>
        <w:t>1</w:t>
      </w:r>
      <w:r w:rsidR="00D23424" w:rsidRPr="00B53E32">
        <w:rPr>
          <w:b/>
        </w:rPr>
        <w:t xml:space="preserve">. ПОРЯДОК ВНЕСЕНИЯ ИЗМЕНЕНИЙ </w:t>
      </w:r>
      <w:r w:rsidR="00F60756" w:rsidRPr="00B53E32">
        <w:rPr>
          <w:b/>
        </w:rPr>
        <w:t>В УСТАВ</w:t>
      </w:r>
    </w:p>
    <w:p w14:paraId="22459FB2" w14:textId="77777777" w:rsidR="00F60756" w:rsidRPr="00B53E32" w:rsidRDefault="00815115" w:rsidP="00005479">
      <w:pPr>
        <w:ind w:firstLine="709"/>
        <w:jc w:val="both"/>
      </w:pPr>
      <w:r>
        <w:rPr>
          <w:b/>
        </w:rPr>
        <w:t>1</w:t>
      </w:r>
      <w:r w:rsidR="004306A4">
        <w:rPr>
          <w:b/>
        </w:rPr>
        <w:t>1</w:t>
      </w:r>
      <w:r w:rsidR="00F60756" w:rsidRPr="00B53E32">
        <w:rPr>
          <w:b/>
        </w:rPr>
        <w:t xml:space="preserve">.1. </w:t>
      </w:r>
      <w:r w:rsidR="00F60756" w:rsidRPr="00B53E32">
        <w:t xml:space="preserve">Изменения в Устав вносятся по решению </w:t>
      </w:r>
      <w:r w:rsidR="001A6763" w:rsidRPr="00B53E32">
        <w:t xml:space="preserve">Общего собрания </w:t>
      </w:r>
      <w:r w:rsidR="00672DB7" w:rsidRPr="00B53E32">
        <w:rPr>
          <w:color w:val="000000"/>
        </w:rPr>
        <w:t xml:space="preserve">членов </w:t>
      </w:r>
      <w:r w:rsidR="00F60756" w:rsidRPr="00B53E32">
        <w:t>Организации. Изменения в Устав принимаются квалифицированным большинством</w:t>
      </w:r>
      <w:r w:rsidR="00101043" w:rsidRPr="00B53E32">
        <w:t xml:space="preserve"> в 2/3</w:t>
      </w:r>
      <w:r w:rsidR="00F60756" w:rsidRPr="00B53E32">
        <w:t xml:space="preserve"> голосов от общего числа присутствующих членов </w:t>
      </w:r>
      <w:r w:rsidR="00DF64DA" w:rsidRPr="00B53E32">
        <w:t xml:space="preserve">на </w:t>
      </w:r>
      <w:r w:rsidR="001A6763" w:rsidRPr="00B53E32">
        <w:t>Обще</w:t>
      </w:r>
      <w:r w:rsidR="00DF64DA" w:rsidRPr="00B53E32">
        <w:t>м собрании членов</w:t>
      </w:r>
      <w:r w:rsidR="001A6763" w:rsidRPr="00B53E32">
        <w:t xml:space="preserve"> </w:t>
      </w:r>
      <w:r w:rsidR="00F60756" w:rsidRPr="00B53E32">
        <w:t>Организации.</w:t>
      </w:r>
    </w:p>
    <w:p w14:paraId="640C3BA4" w14:textId="77777777" w:rsidR="00855644" w:rsidRDefault="00815115" w:rsidP="00540F96">
      <w:pPr>
        <w:ind w:firstLine="709"/>
        <w:jc w:val="both"/>
      </w:pPr>
      <w:r>
        <w:rPr>
          <w:b/>
        </w:rPr>
        <w:t>1</w:t>
      </w:r>
      <w:r w:rsidR="004306A4">
        <w:rPr>
          <w:b/>
        </w:rPr>
        <w:t>1</w:t>
      </w:r>
      <w:r w:rsidR="00F60756" w:rsidRPr="00B53E32">
        <w:rPr>
          <w:b/>
        </w:rPr>
        <w:t>.2.</w:t>
      </w:r>
      <w:r w:rsidR="00F60756" w:rsidRPr="00B53E32">
        <w:t xml:space="preserve"> </w:t>
      </w:r>
      <w:r w:rsidR="00926E92" w:rsidRPr="00B53E32">
        <w:t>Устав Организации с внесенными и</w:t>
      </w:r>
      <w:r w:rsidR="00F60756" w:rsidRPr="00B53E32">
        <w:t>зменения</w:t>
      </w:r>
      <w:r w:rsidR="00926E92" w:rsidRPr="00B53E32">
        <w:t>ми</w:t>
      </w:r>
      <w:r w:rsidR="00F60756" w:rsidRPr="00B53E32">
        <w:t xml:space="preserve"> подлеж</w:t>
      </w:r>
      <w:r w:rsidR="00926E92" w:rsidRPr="00B53E32">
        <w:t>и</w:t>
      </w:r>
      <w:r w:rsidR="00F60756" w:rsidRPr="00B53E32">
        <w:t>т государственной регистрации в установленном законом порядке и приобрета</w:t>
      </w:r>
      <w:r w:rsidR="00926E92" w:rsidRPr="00B53E32">
        <w:t>е</w:t>
      </w:r>
      <w:r w:rsidR="00F60756" w:rsidRPr="00B53E32">
        <w:t>т юридическую силу со дня</w:t>
      </w:r>
      <w:r w:rsidR="00D5197C" w:rsidRPr="00B53E32">
        <w:t xml:space="preserve"> государственной</w:t>
      </w:r>
      <w:r w:rsidR="00F60756" w:rsidRPr="00B53E32">
        <w:t xml:space="preserve"> регистрации.</w:t>
      </w:r>
    </w:p>
    <w:p w14:paraId="4458E376" w14:textId="77777777" w:rsidR="00540F96" w:rsidRPr="00540F96" w:rsidRDefault="00540F96" w:rsidP="00540F96">
      <w:pPr>
        <w:ind w:firstLine="709"/>
        <w:jc w:val="both"/>
        <w:rPr>
          <w:rStyle w:val="a3"/>
          <w:b w:val="0"/>
          <w:bCs w:val="0"/>
        </w:rPr>
      </w:pPr>
    </w:p>
    <w:p w14:paraId="211AFA63" w14:textId="77777777" w:rsidR="00F60756" w:rsidRPr="00B53E32" w:rsidRDefault="00815115" w:rsidP="00DF00E7">
      <w:pPr>
        <w:pStyle w:val="11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1</w:t>
      </w:r>
      <w:r w:rsidR="004306A4">
        <w:rPr>
          <w:rStyle w:val="a3"/>
          <w:color w:val="000000"/>
        </w:rPr>
        <w:t>2</w:t>
      </w:r>
      <w:r w:rsidR="00F60756" w:rsidRPr="00B53E32">
        <w:rPr>
          <w:rStyle w:val="a3"/>
          <w:color w:val="000000"/>
        </w:rPr>
        <w:t>. ЛИКВИДАЦИЯ И РЕОРГАНИЗАЦИЯ ОРГАНИЗАЦИИ</w:t>
      </w:r>
    </w:p>
    <w:p w14:paraId="23047D9C" w14:textId="77777777" w:rsidR="00055E3F" w:rsidRDefault="00815115" w:rsidP="00005479">
      <w:pPr>
        <w:pStyle w:val="11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 w:rsidR="004306A4">
        <w:rPr>
          <w:b/>
          <w:color w:val="000000"/>
        </w:rPr>
        <w:t>2</w:t>
      </w:r>
      <w:r w:rsidR="00F60756" w:rsidRPr="00B53E32">
        <w:rPr>
          <w:b/>
          <w:color w:val="000000"/>
        </w:rPr>
        <w:t>.1.</w:t>
      </w:r>
      <w:r w:rsidR="00F60756" w:rsidRPr="00B53E32">
        <w:rPr>
          <w:color w:val="000000"/>
        </w:rPr>
        <w:t xml:space="preserve"> Реорганизация Организации </w:t>
      </w:r>
      <w:r w:rsidR="00BC4869" w:rsidRPr="00B53E32">
        <w:rPr>
          <w:color w:val="000000"/>
        </w:rPr>
        <w:t>о</w:t>
      </w:r>
      <w:r w:rsidR="00F60756" w:rsidRPr="00B53E32">
        <w:rPr>
          <w:color w:val="000000"/>
        </w:rPr>
        <w:t xml:space="preserve">существляется по решению </w:t>
      </w:r>
      <w:r w:rsidR="001A6763" w:rsidRPr="00B53E32">
        <w:rPr>
          <w:color w:val="000000"/>
        </w:rPr>
        <w:t>Общего собрания</w:t>
      </w:r>
      <w:r w:rsidR="00F60756" w:rsidRPr="00B53E32">
        <w:rPr>
          <w:color w:val="000000"/>
        </w:rPr>
        <w:t xml:space="preserve"> </w:t>
      </w:r>
      <w:r w:rsidR="00672DB7" w:rsidRPr="00B53E32">
        <w:rPr>
          <w:color w:val="000000"/>
        </w:rPr>
        <w:t xml:space="preserve">членов </w:t>
      </w:r>
      <w:r w:rsidR="00F60756" w:rsidRPr="00B53E32">
        <w:rPr>
          <w:color w:val="000000"/>
        </w:rPr>
        <w:t>Организации, принятом</w:t>
      </w:r>
      <w:r w:rsidR="00D83759">
        <w:rPr>
          <w:color w:val="000000"/>
        </w:rPr>
        <w:t>у</w:t>
      </w:r>
      <w:r w:rsidR="00F60756" w:rsidRPr="00B53E32">
        <w:rPr>
          <w:color w:val="000000"/>
        </w:rPr>
        <w:t xml:space="preserve"> ква</w:t>
      </w:r>
      <w:r w:rsidR="00E90949" w:rsidRPr="00B53E32">
        <w:rPr>
          <w:color w:val="000000"/>
        </w:rPr>
        <w:t>лифицированным большинством в 2/3</w:t>
      </w:r>
      <w:r w:rsidR="00F60756" w:rsidRPr="00B53E32">
        <w:rPr>
          <w:color w:val="000000"/>
        </w:rPr>
        <w:t xml:space="preserve"> голосов членов Организации, присутствующих на </w:t>
      </w:r>
      <w:r w:rsidR="001A6763" w:rsidRPr="00B53E32">
        <w:rPr>
          <w:color w:val="000000"/>
        </w:rPr>
        <w:t xml:space="preserve">Общем собрании </w:t>
      </w:r>
      <w:r w:rsidR="00672DB7" w:rsidRPr="00B53E32">
        <w:rPr>
          <w:color w:val="000000"/>
        </w:rPr>
        <w:t xml:space="preserve">членов </w:t>
      </w:r>
      <w:r w:rsidR="00F60756" w:rsidRPr="00B53E32">
        <w:rPr>
          <w:color w:val="000000"/>
        </w:rPr>
        <w:t xml:space="preserve">Организации. </w:t>
      </w:r>
    </w:p>
    <w:p w14:paraId="7E5394BF" w14:textId="77777777" w:rsidR="00F60756" w:rsidRDefault="00815115" w:rsidP="00005479">
      <w:pPr>
        <w:pStyle w:val="11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 w:rsidR="004306A4">
        <w:rPr>
          <w:b/>
          <w:color w:val="000000"/>
        </w:rPr>
        <w:t>2</w:t>
      </w:r>
      <w:r w:rsidR="00F60756" w:rsidRPr="00B53E32">
        <w:rPr>
          <w:b/>
          <w:color w:val="000000"/>
        </w:rPr>
        <w:t>.2.</w:t>
      </w:r>
      <w:r w:rsidR="00F60756" w:rsidRPr="00B53E32">
        <w:rPr>
          <w:color w:val="000000"/>
        </w:rPr>
        <w:t xml:space="preserve"> Имущество Организации переходит после ее </w:t>
      </w:r>
      <w:r w:rsidR="00F9050F">
        <w:rPr>
          <w:color w:val="000000"/>
        </w:rPr>
        <w:t xml:space="preserve">реорганизации к вновь возникшему юридическому лицу </w:t>
      </w:r>
      <w:r w:rsidR="00F60756" w:rsidRPr="00B53E32">
        <w:rPr>
          <w:color w:val="000000"/>
        </w:rPr>
        <w:t>в порядке, предусмотренном действующим законодательством</w:t>
      </w:r>
      <w:r w:rsidR="00494161">
        <w:rPr>
          <w:color w:val="000000"/>
        </w:rPr>
        <w:t xml:space="preserve"> Российской Федерации</w:t>
      </w:r>
      <w:r w:rsidR="00F60756" w:rsidRPr="00B53E32">
        <w:rPr>
          <w:color w:val="000000"/>
        </w:rPr>
        <w:t>.</w:t>
      </w:r>
    </w:p>
    <w:p w14:paraId="677E63BD" w14:textId="77777777" w:rsidR="00F34291" w:rsidRDefault="00F34291" w:rsidP="00005479">
      <w:pPr>
        <w:pStyle w:val="11"/>
        <w:spacing w:before="0" w:after="0"/>
        <w:ind w:firstLine="709"/>
        <w:jc w:val="both"/>
        <w:rPr>
          <w:color w:val="000000"/>
        </w:rPr>
      </w:pPr>
      <w:r w:rsidRPr="00F34291">
        <w:rPr>
          <w:b/>
          <w:color w:val="000000"/>
        </w:rPr>
        <w:t>12.3.</w:t>
      </w:r>
      <w:r>
        <w:rPr>
          <w:color w:val="000000"/>
        </w:rPr>
        <w:t xml:space="preserve"> </w:t>
      </w:r>
      <w:r w:rsidRPr="00F34291">
        <w:rPr>
          <w:color w:val="000000"/>
        </w:rPr>
        <w:t xml:space="preserve">Организация по решению </w:t>
      </w:r>
      <w:r>
        <w:rPr>
          <w:color w:val="000000"/>
        </w:rPr>
        <w:t xml:space="preserve">Общего собрания членов </w:t>
      </w:r>
      <w:r w:rsidR="00AA1C02">
        <w:rPr>
          <w:color w:val="000000"/>
        </w:rPr>
        <w:t xml:space="preserve">Организации </w:t>
      </w:r>
      <w:r w:rsidRPr="00F34291">
        <w:rPr>
          <w:color w:val="000000"/>
        </w:rPr>
        <w:t>может быть преобразована в ассоциацию (союз), автономную некоммерческую организацию или фонд.</w:t>
      </w:r>
    </w:p>
    <w:p w14:paraId="76C52957" w14:textId="77777777" w:rsidR="00F60756" w:rsidRPr="00B53E32" w:rsidRDefault="00815115" w:rsidP="00005479">
      <w:pPr>
        <w:pStyle w:val="11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 w:rsidR="004306A4">
        <w:rPr>
          <w:b/>
          <w:color w:val="000000"/>
        </w:rPr>
        <w:t>2</w:t>
      </w:r>
      <w:r w:rsidR="00B171D1">
        <w:rPr>
          <w:b/>
          <w:color w:val="000000"/>
        </w:rPr>
        <w:t>.4</w:t>
      </w:r>
      <w:r w:rsidR="00F60756" w:rsidRPr="00B53E32">
        <w:rPr>
          <w:b/>
          <w:color w:val="000000"/>
        </w:rPr>
        <w:t>.</w:t>
      </w:r>
      <w:r w:rsidR="00F60756" w:rsidRPr="00B53E32">
        <w:rPr>
          <w:color w:val="000000"/>
        </w:rPr>
        <w:t xml:space="preserve"> Ликвидация Организации осуществляется по решению </w:t>
      </w:r>
      <w:r w:rsidR="001A6763" w:rsidRPr="00B53E32">
        <w:rPr>
          <w:color w:val="000000"/>
        </w:rPr>
        <w:t>Общего собрания</w:t>
      </w:r>
      <w:r w:rsidR="00672DB7" w:rsidRPr="00B53E32">
        <w:rPr>
          <w:color w:val="000000"/>
        </w:rPr>
        <w:t xml:space="preserve"> членов</w:t>
      </w:r>
      <w:r w:rsidR="001A6763" w:rsidRPr="00B53E32">
        <w:rPr>
          <w:color w:val="000000"/>
        </w:rPr>
        <w:t xml:space="preserve"> </w:t>
      </w:r>
      <w:r w:rsidR="00F60756" w:rsidRPr="00B53E32">
        <w:rPr>
          <w:color w:val="000000"/>
        </w:rPr>
        <w:t>Организации, принятому ква</w:t>
      </w:r>
      <w:r w:rsidR="00E90949" w:rsidRPr="00B53E32">
        <w:rPr>
          <w:color w:val="000000"/>
        </w:rPr>
        <w:t>лифицированным большинством в 2/3</w:t>
      </w:r>
      <w:r w:rsidR="00F60756" w:rsidRPr="00B53E32">
        <w:rPr>
          <w:color w:val="000000"/>
        </w:rPr>
        <w:t xml:space="preserve"> голосов членов Организации, присутствующих на </w:t>
      </w:r>
      <w:r w:rsidR="001A6763" w:rsidRPr="00B53E32">
        <w:rPr>
          <w:color w:val="000000"/>
        </w:rPr>
        <w:t xml:space="preserve">Общем собрании </w:t>
      </w:r>
      <w:r w:rsidR="00672DB7" w:rsidRPr="00B53E32">
        <w:rPr>
          <w:color w:val="000000"/>
        </w:rPr>
        <w:t xml:space="preserve">членов </w:t>
      </w:r>
      <w:r w:rsidR="00F60756" w:rsidRPr="00B53E32">
        <w:rPr>
          <w:color w:val="000000"/>
        </w:rPr>
        <w:t>Организации, либо по решению суда по основаниям и в порядке, которые предусмотрены Федеральным Законом Российской Федерации «Об общественных объединениях».</w:t>
      </w:r>
    </w:p>
    <w:p w14:paraId="04CFED17" w14:textId="77777777" w:rsidR="00F60756" w:rsidRPr="00B53E32" w:rsidRDefault="00815115" w:rsidP="00005479">
      <w:pPr>
        <w:pStyle w:val="11"/>
        <w:spacing w:before="0" w:after="0"/>
        <w:ind w:firstLine="709"/>
        <w:jc w:val="both"/>
      </w:pPr>
      <w:r>
        <w:rPr>
          <w:b/>
        </w:rPr>
        <w:t>1</w:t>
      </w:r>
      <w:r w:rsidR="004306A4">
        <w:rPr>
          <w:b/>
        </w:rPr>
        <w:t>2</w:t>
      </w:r>
      <w:r w:rsidR="00B171D1">
        <w:rPr>
          <w:b/>
        </w:rPr>
        <w:t>.5</w:t>
      </w:r>
      <w:r w:rsidR="00F60756" w:rsidRPr="00B53E32">
        <w:rPr>
          <w:b/>
        </w:rPr>
        <w:t>.</w:t>
      </w:r>
      <w:r w:rsidR="00F60756" w:rsidRPr="00B53E32">
        <w:t xml:space="preserve"> При ликвидации Организации органом, принявшим решение о ликвидации, создается ликвидационная комиссия</w:t>
      </w:r>
      <w:r w:rsidR="00A35223">
        <w:t xml:space="preserve"> (ликвидатор)</w:t>
      </w:r>
      <w:r w:rsidR="00F60756" w:rsidRPr="00B53E32">
        <w:t>. Ликвидационная комиссия</w:t>
      </w:r>
      <w:r w:rsidR="00A35223">
        <w:t xml:space="preserve"> </w:t>
      </w:r>
      <w:r w:rsidR="00A35223" w:rsidRPr="00A35223">
        <w:t>(ликвидатор)</w:t>
      </w:r>
      <w:r w:rsidR="00F60756" w:rsidRPr="00B53E32">
        <w:t xml:space="preserve"> уведомляет через органы печати о ликвидации Организации, порядке и сроках заявлений требований кредиторами Организации, осуществляет меры по выявлению кредиторов, получению дебиторской задолженности. По окончании срока предъявления требований кредиторами ликвидационная комиссия</w:t>
      </w:r>
      <w:r w:rsidR="00A35223">
        <w:t xml:space="preserve"> (ликвидатор)</w:t>
      </w:r>
      <w:r w:rsidR="00F60756" w:rsidRPr="00B53E32">
        <w:t xml:space="preserve"> составляет промежуточный ликвидационный баланс. Промежуточный ликвидационный баланс утверждается на </w:t>
      </w:r>
      <w:r w:rsidR="001A6763" w:rsidRPr="00B53E32">
        <w:t xml:space="preserve">Общем собрании </w:t>
      </w:r>
      <w:r w:rsidR="00672DB7" w:rsidRPr="00B53E32">
        <w:rPr>
          <w:color w:val="000000"/>
        </w:rPr>
        <w:t xml:space="preserve">членов </w:t>
      </w:r>
      <w:r w:rsidR="00F60756" w:rsidRPr="00B53E32">
        <w:t xml:space="preserve">Организации. Очередность удовлетворения требований кредиторов определяется действующим законодательством. После завершения расчетов с </w:t>
      </w:r>
      <w:r w:rsidR="00F60756" w:rsidRPr="00B53E32">
        <w:lastRenderedPageBreak/>
        <w:t>кредиторами ликвидационная комиссия</w:t>
      </w:r>
      <w:r w:rsidR="00A35223">
        <w:t xml:space="preserve"> (ликвидатор)</w:t>
      </w:r>
      <w:r w:rsidR="00F60756" w:rsidRPr="00B53E32">
        <w:t xml:space="preserve"> составляет ликвидац</w:t>
      </w:r>
      <w:r w:rsidR="00E90949" w:rsidRPr="00B53E32">
        <w:t xml:space="preserve">ионный баланс, утверждаемый на </w:t>
      </w:r>
      <w:r w:rsidR="001A6763" w:rsidRPr="00B53E32">
        <w:t xml:space="preserve">Общем собрании </w:t>
      </w:r>
      <w:r w:rsidR="00672DB7" w:rsidRPr="00B53E32">
        <w:rPr>
          <w:color w:val="000000"/>
        </w:rPr>
        <w:t xml:space="preserve">членов </w:t>
      </w:r>
      <w:r w:rsidR="00F60756" w:rsidRPr="00B53E32">
        <w:t>Организации.</w:t>
      </w:r>
    </w:p>
    <w:p w14:paraId="37C72FD9" w14:textId="77777777" w:rsidR="00F60756" w:rsidRPr="00B53E32" w:rsidRDefault="00815115" w:rsidP="00005479">
      <w:pPr>
        <w:pStyle w:val="11"/>
        <w:spacing w:before="0" w:after="0"/>
        <w:ind w:firstLine="709"/>
        <w:jc w:val="both"/>
      </w:pPr>
      <w:r>
        <w:rPr>
          <w:b/>
        </w:rPr>
        <w:t>1</w:t>
      </w:r>
      <w:r w:rsidR="004306A4">
        <w:rPr>
          <w:b/>
        </w:rPr>
        <w:t>2</w:t>
      </w:r>
      <w:r w:rsidR="00B171D1">
        <w:rPr>
          <w:b/>
        </w:rPr>
        <w:t>.6</w:t>
      </w:r>
      <w:r w:rsidR="00F60756" w:rsidRPr="00B53E32">
        <w:rPr>
          <w:b/>
        </w:rPr>
        <w:t>.</w:t>
      </w:r>
      <w:r w:rsidR="00F60756" w:rsidRPr="00B53E32">
        <w:t xml:space="preserve"> Имущество, </w:t>
      </w:r>
      <w:r w:rsidR="00BB1A6E" w:rsidRPr="00BB1A6E">
        <w:t>оставшееся после удовлетворения требований кредиторов</w:t>
      </w:r>
      <w:r w:rsidR="00BB1A6E">
        <w:t>,</w:t>
      </w:r>
      <w:r w:rsidR="00BB1A6E" w:rsidRPr="00BB1A6E">
        <w:t xml:space="preserve"> </w:t>
      </w:r>
      <w:r w:rsidR="00BB1A6E">
        <w:t>направляется в соответствии с Уставом Организации</w:t>
      </w:r>
      <w:r w:rsidR="00BB1A6E" w:rsidRPr="00BB1A6E">
        <w:t xml:space="preserve"> на цели, в интересах которых она была создана, и (или) на благотворительные цели. В случае, если использование имущества ликвидируемой </w:t>
      </w:r>
      <w:r w:rsidR="00BB1A6E">
        <w:t>О</w:t>
      </w:r>
      <w:r w:rsidR="00BB1A6E" w:rsidRPr="00BB1A6E">
        <w:t xml:space="preserve">рганизации в соответствии с ее </w:t>
      </w:r>
      <w:r w:rsidR="00BB1A6E">
        <w:t>Уставом</w:t>
      </w:r>
      <w:r w:rsidR="00BB1A6E" w:rsidRPr="00BB1A6E">
        <w:t xml:space="preserve"> не представляется возможным, оно обращается в доход государства</w:t>
      </w:r>
      <w:r w:rsidR="00BB1A6E">
        <w:t>.</w:t>
      </w:r>
      <w:r w:rsidR="00F60756" w:rsidRPr="00B53E32">
        <w:t xml:space="preserve"> Решение об использовании оставшегося имущества публикуется ликвидационной комиссией в печати. Оставшееся после удовлетворения требований кредиторов имущество Организации, ликвидированного в порядке и по основаниям, предусмотренным Федеральным законом </w:t>
      </w:r>
      <w:r w:rsidR="001B5075">
        <w:t>«</w:t>
      </w:r>
      <w:r w:rsidR="00F60756" w:rsidRPr="00B53E32">
        <w:t>О противодействии экстремистской деятельности</w:t>
      </w:r>
      <w:r w:rsidR="001B5075">
        <w:t>»</w:t>
      </w:r>
      <w:r w:rsidR="00F60756" w:rsidRPr="00B53E32">
        <w:t>, обращается в собственность Российской Федерации.</w:t>
      </w:r>
    </w:p>
    <w:p w14:paraId="6F835CEA" w14:textId="77777777" w:rsidR="00F60756" w:rsidRPr="00B53E32" w:rsidRDefault="00815115" w:rsidP="00005479">
      <w:pPr>
        <w:pStyle w:val="11"/>
        <w:spacing w:before="0" w:after="0"/>
        <w:ind w:firstLine="709"/>
        <w:jc w:val="both"/>
      </w:pPr>
      <w:r>
        <w:rPr>
          <w:b/>
        </w:rPr>
        <w:t>1</w:t>
      </w:r>
      <w:r w:rsidR="004306A4">
        <w:rPr>
          <w:b/>
        </w:rPr>
        <w:t>2</w:t>
      </w:r>
      <w:r w:rsidR="00B171D1">
        <w:rPr>
          <w:b/>
        </w:rPr>
        <w:t>.7</w:t>
      </w:r>
      <w:r w:rsidR="00F60756" w:rsidRPr="00B53E32">
        <w:rPr>
          <w:b/>
        </w:rPr>
        <w:t xml:space="preserve">. </w:t>
      </w:r>
      <w:r w:rsidR="00F60756" w:rsidRPr="00B53E32">
        <w:t>Сведения и документы, необходимые для осуществления государственной регистрации Организации в связи с ее ликвидацией, представляются в орган, принявший решение о государственной регистрации Организации при ее создании.</w:t>
      </w:r>
    </w:p>
    <w:p w14:paraId="1D9068FB" w14:textId="77777777" w:rsidR="00F60756" w:rsidRPr="00B53E32" w:rsidRDefault="00815115" w:rsidP="00005479">
      <w:pPr>
        <w:pStyle w:val="11"/>
        <w:spacing w:before="0" w:after="0"/>
        <w:ind w:firstLine="709"/>
        <w:jc w:val="both"/>
      </w:pPr>
      <w:r>
        <w:rPr>
          <w:b/>
        </w:rPr>
        <w:t>1</w:t>
      </w:r>
      <w:r w:rsidR="004306A4">
        <w:rPr>
          <w:b/>
        </w:rPr>
        <w:t>2.</w:t>
      </w:r>
      <w:r w:rsidR="00B171D1">
        <w:rPr>
          <w:b/>
        </w:rPr>
        <w:t>8</w:t>
      </w:r>
      <w:r w:rsidR="00F60756" w:rsidRPr="00B53E32">
        <w:rPr>
          <w:b/>
        </w:rPr>
        <w:t xml:space="preserve">. </w:t>
      </w:r>
      <w:r w:rsidR="00F60756" w:rsidRPr="00B53E32">
        <w:t>Ликвидация Организации считается завершенной, а Организация – прекратившей существование после внесения об этом записи в единый государственный реестр юридических лиц.</w:t>
      </w:r>
    </w:p>
    <w:p w14:paraId="48183548" w14:textId="77777777" w:rsidR="00F60756" w:rsidRPr="00B53E32" w:rsidRDefault="00F60756" w:rsidP="00005479">
      <w:pPr>
        <w:ind w:firstLine="709"/>
        <w:jc w:val="both"/>
        <w:rPr>
          <w:color w:val="000000"/>
        </w:rPr>
      </w:pPr>
    </w:p>
    <w:sectPr w:rsidR="00F60756" w:rsidRPr="00B53E32" w:rsidSect="009563CE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7DC9" w14:textId="77777777" w:rsidR="00091E90" w:rsidRDefault="00091E90">
      <w:r>
        <w:separator/>
      </w:r>
    </w:p>
  </w:endnote>
  <w:endnote w:type="continuationSeparator" w:id="0">
    <w:p w14:paraId="3DD3567C" w14:textId="77777777" w:rsidR="00091E90" w:rsidRDefault="00091E90">
      <w:r>
        <w:continuationSeparator/>
      </w:r>
    </w:p>
  </w:endnote>
  <w:endnote w:type="continuationNotice" w:id="1">
    <w:p w14:paraId="5B829053" w14:textId="77777777" w:rsidR="00091E90" w:rsidRDefault="00091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83F3" w14:textId="77777777" w:rsidR="00D966E7" w:rsidRDefault="00D966E7" w:rsidP="00FC69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90D26D" w14:textId="77777777" w:rsidR="00D966E7" w:rsidRDefault="00D966E7" w:rsidP="00F066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C21C" w14:textId="68A582A6" w:rsidR="00D966E7" w:rsidRDefault="00D966E7" w:rsidP="00FC69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0170">
      <w:rPr>
        <w:rStyle w:val="a6"/>
        <w:noProof/>
      </w:rPr>
      <w:t>12</w:t>
    </w:r>
    <w:r>
      <w:rPr>
        <w:rStyle w:val="a6"/>
      </w:rPr>
      <w:fldChar w:fldCharType="end"/>
    </w:r>
  </w:p>
  <w:p w14:paraId="04569BAB" w14:textId="77777777" w:rsidR="00D966E7" w:rsidRDefault="00D966E7" w:rsidP="00F066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148B7" w14:textId="77777777" w:rsidR="00091E90" w:rsidRDefault="00091E90">
      <w:r>
        <w:separator/>
      </w:r>
    </w:p>
  </w:footnote>
  <w:footnote w:type="continuationSeparator" w:id="0">
    <w:p w14:paraId="1BDC8794" w14:textId="77777777" w:rsidR="00091E90" w:rsidRDefault="00091E90">
      <w:r>
        <w:continuationSeparator/>
      </w:r>
    </w:p>
  </w:footnote>
  <w:footnote w:type="continuationNotice" w:id="1">
    <w:p w14:paraId="0F06E088" w14:textId="77777777" w:rsidR="00091E90" w:rsidRDefault="00091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B42A3A"/>
    <w:lvl w:ilvl="0">
      <w:numFmt w:val="bullet"/>
      <w:lvlText w:val="*"/>
      <w:lvlJc w:val="left"/>
    </w:lvl>
  </w:abstractNum>
  <w:abstractNum w:abstractNumId="1" w15:restartNumberingAfterBreak="0">
    <w:nsid w:val="022B5A61"/>
    <w:multiLevelType w:val="hybridMultilevel"/>
    <w:tmpl w:val="0DC476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D56CD6"/>
    <w:multiLevelType w:val="hybridMultilevel"/>
    <w:tmpl w:val="14E605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27FC"/>
    <w:multiLevelType w:val="hybridMultilevel"/>
    <w:tmpl w:val="6E484D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C236E"/>
    <w:multiLevelType w:val="hybridMultilevel"/>
    <w:tmpl w:val="FDB0E40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EA197B"/>
    <w:multiLevelType w:val="hybridMultilevel"/>
    <w:tmpl w:val="81ECD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559F"/>
    <w:multiLevelType w:val="hybridMultilevel"/>
    <w:tmpl w:val="81181D36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3408"/>
    <w:multiLevelType w:val="hybridMultilevel"/>
    <w:tmpl w:val="C7E29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3E0112"/>
    <w:multiLevelType w:val="hybridMultilevel"/>
    <w:tmpl w:val="6710660C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5A96FE1"/>
    <w:multiLevelType w:val="multilevel"/>
    <w:tmpl w:val="B1B4D6DE"/>
    <w:lvl w:ilvl="0">
      <w:start w:val="1"/>
      <w:numFmt w:val="bullet"/>
      <w:lvlText w:val="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1F648F"/>
    <w:multiLevelType w:val="hybridMultilevel"/>
    <w:tmpl w:val="1C52009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211C3"/>
    <w:multiLevelType w:val="hybridMultilevel"/>
    <w:tmpl w:val="4CD4F1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73546D"/>
    <w:multiLevelType w:val="hybridMultilevel"/>
    <w:tmpl w:val="5F4E8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57D3"/>
    <w:multiLevelType w:val="hybridMultilevel"/>
    <w:tmpl w:val="1396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45B9F"/>
    <w:multiLevelType w:val="multilevel"/>
    <w:tmpl w:val="2AD6A32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D6540"/>
    <w:multiLevelType w:val="hybridMultilevel"/>
    <w:tmpl w:val="0B8A0E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57342A"/>
    <w:multiLevelType w:val="hybridMultilevel"/>
    <w:tmpl w:val="DC7C3EF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4BDF5F37"/>
    <w:multiLevelType w:val="hybridMultilevel"/>
    <w:tmpl w:val="F2B22D0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E4453E9"/>
    <w:multiLevelType w:val="hybridMultilevel"/>
    <w:tmpl w:val="BB6A415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-8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</w:abstractNum>
  <w:abstractNum w:abstractNumId="19" w15:restartNumberingAfterBreak="0">
    <w:nsid w:val="4EA96C6A"/>
    <w:multiLevelType w:val="hybridMultilevel"/>
    <w:tmpl w:val="D982F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FD4171"/>
    <w:multiLevelType w:val="hybridMultilevel"/>
    <w:tmpl w:val="BA329D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1C3A12"/>
    <w:multiLevelType w:val="hybridMultilevel"/>
    <w:tmpl w:val="1F9A9CE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71C1A73"/>
    <w:multiLevelType w:val="hybridMultilevel"/>
    <w:tmpl w:val="EFD20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5205C"/>
    <w:multiLevelType w:val="singleLevel"/>
    <w:tmpl w:val="4BA447D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B701F1B"/>
    <w:multiLevelType w:val="multilevel"/>
    <w:tmpl w:val="382441C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A34B7"/>
    <w:multiLevelType w:val="hybridMultilevel"/>
    <w:tmpl w:val="4D788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5147F1"/>
    <w:multiLevelType w:val="hybridMultilevel"/>
    <w:tmpl w:val="439629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6757CC"/>
    <w:multiLevelType w:val="hybridMultilevel"/>
    <w:tmpl w:val="97D66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C0216"/>
    <w:multiLevelType w:val="hybridMultilevel"/>
    <w:tmpl w:val="437409C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2D3A0D"/>
    <w:multiLevelType w:val="hybridMultilevel"/>
    <w:tmpl w:val="8DE296F8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C734C35"/>
    <w:multiLevelType w:val="multilevel"/>
    <w:tmpl w:val="CA0C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19739B"/>
    <w:multiLevelType w:val="hybridMultilevel"/>
    <w:tmpl w:val="8A56AF74"/>
    <w:lvl w:ilvl="0" w:tplc="406CD31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C18D6"/>
    <w:multiLevelType w:val="hybridMultilevel"/>
    <w:tmpl w:val="1E585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857063"/>
    <w:multiLevelType w:val="multilevel"/>
    <w:tmpl w:val="BBE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B41749"/>
    <w:multiLevelType w:val="hybridMultilevel"/>
    <w:tmpl w:val="E1448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2A76"/>
    <w:multiLevelType w:val="hybridMultilevel"/>
    <w:tmpl w:val="78B8A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6234"/>
    <w:multiLevelType w:val="multilevel"/>
    <w:tmpl w:val="8EA2482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9E4E0D"/>
    <w:multiLevelType w:val="hybridMultilevel"/>
    <w:tmpl w:val="2E8C21B2"/>
    <w:lvl w:ilvl="0" w:tplc="35660B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B1105B"/>
    <w:multiLevelType w:val="hybridMultilevel"/>
    <w:tmpl w:val="35C40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6"/>
  </w:num>
  <w:num w:numId="14">
    <w:abstractNumId w:val="38"/>
  </w:num>
  <w:num w:numId="15">
    <w:abstractNumId w:val="34"/>
  </w:num>
  <w:num w:numId="16">
    <w:abstractNumId w:val="22"/>
  </w:num>
  <w:num w:numId="17">
    <w:abstractNumId w:val="27"/>
  </w:num>
  <w:num w:numId="18">
    <w:abstractNumId w:val="10"/>
  </w:num>
  <w:num w:numId="19">
    <w:abstractNumId w:val="6"/>
  </w:num>
  <w:num w:numId="20">
    <w:abstractNumId w:val="25"/>
  </w:num>
  <w:num w:numId="21">
    <w:abstractNumId w:val="7"/>
  </w:num>
  <w:num w:numId="22">
    <w:abstractNumId w:val="19"/>
  </w:num>
  <w:num w:numId="23">
    <w:abstractNumId w:val="35"/>
  </w:num>
  <w:num w:numId="24">
    <w:abstractNumId w:val="21"/>
  </w:num>
  <w:num w:numId="25">
    <w:abstractNumId w:val="26"/>
  </w:num>
  <w:num w:numId="26">
    <w:abstractNumId w:val="24"/>
  </w:num>
  <w:num w:numId="27">
    <w:abstractNumId w:val="2"/>
  </w:num>
  <w:num w:numId="28">
    <w:abstractNumId w:val="14"/>
  </w:num>
  <w:num w:numId="29">
    <w:abstractNumId w:val="11"/>
  </w:num>
  <w:num w:numId="30">
    <w:abstractNumId w:val="32"/>
  </w:num>
  <w:num w:numId="31">
    <w:abstractNumId w:val="4"/>
  </w:num>
  <w:num w:numId="32">
    <w:abstractNumId w:val="28"/>
  </w:num>
  <w:num w:numId="33">
    <w:abstractNumId w:val="1"/>
  </w:num>
  <w:num w:numId="34">
    <w:abstractNumId w:val="20"/>
  </w:num>
  <w:num w:numId="35">
    <w:abstractNumId w:val="36"/>
  </w:num>
  <w:num w:numId="36">
    <w:abstractNumId w:val="13"/>
  </w:num>
  <w:num w:numId="37">
    <w:abstractNumId w:val="17"/>
  </w:num>
  <w:num w:numId="38">
    <w:abstractNumId w:val="1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4F"/>
    <w:rsid w:val="00000878"/>
    <w:rsid w:val="0000110A"/>
    <w:rsid w:val="00001B3F"/>
    <w:rsid w:val="00001F71"/>
    <w:rsid w:val="0000345B"/>
    <w:rsid w:val="000049CB"/>
    <w:rsid w:val="00005479"/>
    <w:rsid w:val="00005AED"/>
    <w:rsid w:val="0000737D"/>
    <w:rsid w:val="0000795F"/>
    <w:rsid w:val="00010E12"/>
    <w:rsid w:val="00014791"/>
    <w:rsid w:val="000154FC"/>
    <w:rsid w:val="000172EB"/>
    <w:rsid w:val="00017FC9"/>
    <w:rsid w:val="000211D7"/>
    <w:rsid w:val="00022638"/>
    <w:rsid w:val="00023420"/>
    <w:rsid w:val="000235E0"/>
    <w:rsid w:val="000245B3"/>
    <w:rsid w:val="00026290"/>
    <w:rsid w:val="00026B07"/>
    <w:rsid w:val="00027FDD"/>
    <w:rsid w:val="000328C6"/>
    <w:rsid w:val="00033A20"/>
    <w:rsid w:val="0003599C"/>
    <w:rsid w:val="00035BD0"/>
    <w:rsid w:val="00037123"/>
    <w:rsid w:val="00041E96"/>
    <w:rsid w:val="00043A57"/>
    <w:rsid w:val="0004563D"/>
    <w:rsid w:val="00045EB7"/>
    <w:rsid w:val="00045F8E"/>
    <w:rsid w:val="00050DDB"/>
    <w:rsid w:val="000513FF"/>
    <w:rsid w:val="0005142E"/>
    <w:rsid w:val="00055386"/>
    <w:rsid w:val="00055E3F"/>
    <w:rsid w:val="00057AB6"/>
    <w:rsid w:val="000607C0"/>
    <w:rsid w:val="0006109A"/>
    <w:rsid w:val="00062FE0"/>
    <w:rsid w:val="000647E1"/>
    <w:rsid w:val="00065B8F"/>
    <w:rsid w:val="0006781B"/>
    <w:rsid w:val="00070893"/>
    <w:rsid w:val="00070BE1"/>
    <w:rsid w:val="00070D6A"/>
    <w:rsid w:val="0007189C"/>
    <w:rsid w:val="00076C8F"/>
    <w:rsid w:val="000774BA"/>
    <w:rsid w:val="0007763A"/>
    <w:rsid w:val="00080002"/>
    <w:rsid w:val="00080703"/>
    <w:rsid w:val="0008419D"/>
    <w:rsid w:val="00087192"/>
    <w:rsid w:val="00091E90"/>
    <w:rsid w:val="00094869"/>
    <w:rsid w:val="000956FD"/>
    <w:rsid w:val="00095C9D"/>
    <w:rsid w:val="000A1B91"/>
    <w:rsid w:val="000A2E07"/>
    <w:rsid w:val="000A3B50"/>
    <w:rsid w:val="000A50F0"/>
    <w:rsid w:val="000A5349"/>
    <w:rsid w:val="000A7EFA"/>
    <w:rsid w:val="000B0417"/>
    <w:rsid w:val="000B0C21"/>
    <w:rsid w:val="000B0C33"/>
    <w:rsid w:val="000B44E7"/>
    <w:rsid w:val="000B57B8"/>
    <w:rsid w:val="000B7AF6"/>
    <w:rsid w:val="000C1ECC"/>
    <w:rsid w:val="000C3032"/>
    <w:rsid w:val="000C36D5"/>
    <w:rsid w:val="000C4209"/>
    <w:rsid w:val="000C4B49"/>
    <w:rsid w:val="000C7E06"/>
    <w:rsid w:val="000D0750"/>
    <w:rsid w:val="000D12F4"/>
    <w:rsid w:val="000D2D1F"/>
    <w:rsid w:val="000D332A"/>
    <w:rsid w:val="000D4F36"/>
    <w:rsid w:val="000D7E04"/>
    <w:rsid w:val="000E0F9A"/>
    <w:rsid w:val="000E45CB"/>
    <w:rsid w:val="000E47EA"/>
    <w:rsid w:val="000E4D54"/>
    <w:rsid w:val="000E4D72"/>
    <w:rsid w:val="000E5068"/>
    <w:rsid w:val="000E5E4F"/>
    <w:rsid w:val="000E616D"/>
    <w:rsid w:val="000F07BA"/>
    <w:rsid w:val="000F0892"/>
    <w:rsid w:val="000F2715"/>
    <w:rsid w:val="000F2F3B"/>
    <w:rsid w:val="000F6815"/>
    <w:rsid w:val="001004C0"/>
    <w:rsid w:val="00101043"/>
    <w:rsid w:val="00101632"/>
    <w:rsid w:val="00101DBF"/>
    <w:rsid w:val="00111044"/>
    <w:rsid w:val="00113061"/>
    <w:rsid w:val="00113853"/>
    <w:rsid w:val="001169DA"/>
    <w:rsid w:val="001202E0"/>
    <w:rsid w:val="0012092C"/>
    <w:rsid w:val="00123F49"/>
    <w:rsid w:val="0012456E"/>
    <w:rsid w:val="00124CCA"/>
    <w:rsid w:val="0012555C"/>
    <w:rsid w:val="001279C1"/>
    <w:rsid w:val="00127FCC"/>
    <w:rsid w:val="00133EFB"/>
    <w:rsid w:val="00135D0F"/>
    <w:rsid w:val="001404F8"/>
    <w:rsid w:val="001442AD"/>
    <w:rsid w:val="00144849"/>
    <w:rsid w:val="00146789"/>
    <w:rsid w:val="00146B3B"/>
    <w:rsid w:val="00147F39"/>
    <w:rsid w:val="00147F76"/>
    <w:rsid w:val="0015185A"/>
    <w:rsid w:val="00151BC5"/>
    <w:rsid w:val="001523FB"/>
    <w:rsid w:val="00153760"/>
    <w:rsid w:val="00155224"/>
    <w:rsid w:val="00155DD5"/>
    <w:rsid w:val="001609E1"/>
    <w:rsid w:val="0016370B"/>
    <w:rsid w:val="001639EE"/>
    <w:rsid w:val="00164B79"/>
    <w:rsid w:val="00167B02"/>
    <w:rsid w:val="0017184D"/>
    <w:rsid w:val="00173E26"/>
    <w:rsid w:val="00181D5E"/>
    <w:rsid w:val="0018251D"/>
    <w:rsid w:val="00182BE1"/>
    <w:rsid w:val="00183A68"/>
    <w:rsid w:val="00184250"/>
    <w:rsid w:val="00185FD1"/>
    <w:rsid w:val="00190937"/>
    <w:rsid w:val="00191AAA"/>
    <w:rsid w:val="00191C95"/>
    <w:rsid w:val="00193CD2"/>
    <w:rsid w:val="00194544"/>
    <w:rsid w:val="001953F4"/>
    <w:rsid w:val="001959F0"/>
    <w:rsid w:val="001A1D7C"/>
    <w:rsid w:val="001A2320"/>
    <w:rsid w:val="001A2732"/>
    <w:rsid w:val="001A2772"/>
    <w:rsid w:val="001A4419"/>
    <w:rsid w:val="001A6763"/>
    <w:rsid w:val="001B132C"/>
    <w:rsid w:val="001B3689"/>
    <w:rsid w:val="001B4E67"/>
    <w:rsid w:val="001B5075"/>
    <w:rsid w:val="001B5A8B"/>
    <w:rsid w:val="001B7283"/>
    <w:rsid w:val="001B7BA1"/>
    <w:rsid w:val="001C094B"/>
    <w:rsid w:val="001C1194"/>
    <w:rsid w:val="001C2E1D"/>
    <w:rsid w:val="001C343F"/>
    <w:rsid w:val="001C4804"/>
    <w:rsid w:val="001C654B"/>
    <w:rsid w:val="001C7C1F"/>
    <w:rsid w:val="001D0708"/>
    <w:rsid w:val="001D282C"/>
    <w:rsid w:val="001D2D6D"/>
    <w:rsid w:val="001D35DE"/>
    <w:rsid w:val="001D4544"/>
    <w:rsid w:val="001D5881"/>
    <w:rsid w:val="001E098F"/>
    <w:rsid w:val="001E17F8"/>
    <w:rsid w:val="001E2F6D"/>
    <w:rsid w:val="001E310D"/>
    <w:rsid w:val="001E3278"/>
    <w:rsid w:val="001E3492"/>
    <w:rsid w:val="001F7E97"/>
    <w:rsid w:val="00202588"/>
    <w:rsid w:val="002027FC"/>
    <w:rsid w:val="00202AD1"/>
    <w:rsid w:val="00203104"/>
    <w:rsid w:val="00203505"/>
    <w:rsid w:val="0020428B"/>
    <w:rsid w:val="00206463"/>
    <w:rsid w:val="00207BD6"/>
    <w:rsid w:val="00211D4F"/>
    <w:rsid w:val="002123B1"/>
    <w:rsid w:val="00212BDA"/>
    <w:rsid w:val="00213987"/>
    <w:rsid w:val="00214695"/>
    <w:rsid w:val="0021628D"/>
    <w:rsid w:val="002174B3"/>
    <w:rsid w:val="00217570"/>
    <w:rsid w:val="002209E2"/>
    <w:rsid w:val="00222089"/>
    <w:rsid w:val="0022251E"/>
    <w:rsid w:val="00223FC6"/>
    <w:rsid w:val="00224311"/>
    <w:rsid w:val="00225018"/>
    <w:rsid w:val="00226B5A"/>
    <w:rsid w:val="00227A21"/>
    <w:rsid w:val="002330E9"/>
    <w:rsid w:val="002335A3"/>
    <w:rsid w:val="00233BCC"/>
    <w:rsid w:val="002352FB"/>
    <w:rsid w:val="00237ACE"/>
    <w:rsid w:val="00242A06"/>
    <w:rsid w:val="0024406E"/>
    <w:rsid w:val="00245260"/>
    <w:rsid w:val="00253D2B"/>
    <w:rsid w:val="00253DD6"/>
    <w:rsid w:val="00255681"/>
    <w:rsid w:val="0026039D"/>
    <w:rsid w:val="00261211"/>
    <w:rsid w:val="00263460"/>
    <w:rsid w:val="002638BE"/>
    <w:rsid w:val="00263EEB"/>
    <w:rsid w:val="00265976"/>
    <w:rsid w:val="0026718B"/>
    <w:rsid w:val="00270363"/>
    <w:rsid w:val="00273E13"/>
    <w:rsid w:val="0027465E"/>
    <w:rsid w:val="00275679"/>
    <w:rsid w:val="00280D50"/>
    <w:rsid w:val="00281397"/>
    <w:rsid w:val="00281B86"/>
    <w:rsid w:val="00281BC3"/>
    <w:rsid w:val="002822A9"/>
    <w:rsid w:val="0028287B"/>
    <w:rsid w:val="0028290F"/>
    <w:rsid w:val="00283BD9"/>
    <w:rsid w:val="0028589B"/>
    <w:rsid w:val="00285E9E"/>
    <w:rsid w:val="00290D24"/>
    <w:rsid w:val="00290E3C"/>
    <w:rsid w:val="00292470"/>
    <w:rsid w:val="002933CF"/>
    <w:rsid w:val="00294645"/>
    <w:rsid w:val="00294FAE"/>
    <w:rsid w:val="002955C9"/>
    <w:rsid w:val="00297293"/>
    <w:rsid w:val="002977A4"/>
    <w:rsid w:val="002A08AA"/>
    <w:rsid w:val="002A3605"/>
    <w:rsid w:val="002A3EE1"/>
    <w:rsid w:val="002A44C5"/>
    <w:rsid w:val="002A52E0"/>
    <w:rsid w:val="002A620C"/>
    <w:rsid w:val="002A7C38"/>
    <w:rsid w:val="002B06FC"/>
    <w:rsid w:val="002B0E68"/>
    <w:rsid w:val="002B76DE"/>
    <w:rsid w:val="002C03F1"/>
    <w:rsid w:val="002C17B6"/>
    <w:rsid w:val="002C1CC1"/>
    <w:rsid w:val="002C2C2F"/>
    <w:rsid w:val="002C35B6"/>
    <w:rsid w:val="002C3622"/>
    <w:rsid w:val="002C6062"/>
    <w:rsid w:val="002C7818"/>
    <w:rsid w:val="002D19FB"/>
    <w:rsid w:val="002D217C"/>
    <w:rsid w:val="002D2431"/>
    <w:rsid w:val="002D4CB2"/>
    <w:rsid w:val="002D5049"/>
    <w:rsid w:val="002D7E7A"/>
    <w:rsid w:val="002E1372"/>
    <w:rsid w:val="002E170A"/>
    <w:rsid w:val="002E199A"/>
    <w:rsid w:val="002E4D13"/>
    <w:rsid w:val="002E6373"/>
    <w:rsid w:val="002E6A14"/>
    <w:rsid w:val="002F0A6E"/>
    <w:rsid w:val="002F1394"/>
    <w:rsid w:val="002F24D9"/>
    <w:rsid w:val="002F2FC2"/>
    <w:rsid w:val="002F33A7"/>
    <w:rsid w:val="002F6133"/>
    <w:rsid w:val="002F7184"/>
    <w:rsid w:val="003008C0"/>
    <w:rsid w:val="00300A12"/>
    <w:rsid w:val="00300EDD"/>
    <w:rsid w:val="00300EF7"/>
    <w:rsid w:val="003026CD"/>
    <w:rsid w:val="00302E0D"/>
    <w:rsid w:val="00303D9D"/>
    <w:rsid w:val="003049B3"/>
    <w:rsid w:val="00305C36"/>
    <w:rsid w:val="00306B5B"/>
    <w:rsid w:val="00311972"/>
    <w:rsid w:val="00312A07"/>
    <w:rsid w:val="00312E6F"/>
    <w:rsid w:val="00313187"/>
    <w:rsid w:val="00313E9A"/>
    <w:rsid w:val="0031503C"/>
    <w:rsid w:val="00317788"/>
    <w:rsid w:val="0032086F"/>
    <w:rsid w:val="00320CC7"/>
    <w:rsid w:val="00324774"/>
    <w:rsid w:val="003247E6"/>
    <w:rsid w:val="00324A94"/>
    <w:rsid w:val="003262AE"/>
    <w:rsid w:val="00331833"/>
    <w:rsid w:val="00331977"/>
    <w:rsid w:val="00333D41"/>
    <w:rsid w:val="00336413"/>
    <w:rsid w:val="0034061E"/>
    <w:rsid w:val="00343920"/>
    <w:rsid w:val="003442D3"/>
    <w:rsid w:val="00350DD3"/>
    <w:rsid w:val="00351114"/>
    <w:rsid w:val="00352E06"/>
    <w:rsid w:val="00354FE5"/>
    <w:rsid w:val="003556BB"/>
    <w:rsid w:val="00362213"/>
    <w:rsid w:val="0036232E"/>
    <w:rsid w:val="00362AB6"/>
    <w:rsid w:val="00362F3F"/>
    <w:rsid w:val="00363B73"/>
    <w:rsid w:val="003649D8"/>
    <w:rsid w:val="00365833"/>
    <w:rsid w:val="00365F0F"/>
    <w:rsid w:val="003674CC"/>
    <w:rsid w:val="00370209"/>
    <w:rsid w:val="0037641A"/>
    <w:rsid w:val="00377FFE"/>
    <w:rsid w:val="003812B0"/>
    <w:rsid w:val="00383C35"/>
    <w:rsid w:val="0038465F"/>
    <w:rsid w:val="003847AB"/>
    <w:rsid w:val="003854E9"/>
    <w:rsid w:val="00387B4E"/>
    <w:rsid w:val="00390570"/>
    <w:rsid w:val="0039224A"/>
    <w:rsid w:val="00393E3A"/>
    <w:rsid w:val="00393FBC"/>
    <w:rsid w:val="00395594"/>
    <w:rsid w:val="00395E47"/>
    <w:rsid w:val="003A06DC"/>
    <w:rsid w:val="003A0B7C"/>
    <w:rsid w:val="003A27AE"/>
    <w:rsid w:val="003A2B39"/>
    <w:rsid w:val="003A33FF"/>
    <w:rsid w:val="003A5569"/>
    <w:rsid w:val="003A5D90"/>
    <w:rsid w:val="003A628A"/>
    <w:rsid w:val="003B1064"/>
    <w:rsid w:val="003B15E9"/>
    <w:rsid w:val="003B3069"/>
    <w:rsid w:val="003B3301"/>
    <w:rsid w:val="003B35C4"/>
    <w:rsid w:val="003B42BA"/>
    <w:rsid w:val="003B4A16"/>
    <w:rsid w:val="003B520B"/>
    <w:rsid w:val="003B6EE8"/>
    <w:rsid w:val="003B6F64"/>
    <w:rsid w:val="003C1A4B"/>
    <w:rsid w:val="003C1BAE"/>
    <w:rsid w:val="003C26C4"/>
    <w:rsid w:val="003C5658"/>
    <w:rsid w:val="003C58F1"/>
    <w:rsid w:val="003C6EFA"/>
    <w:rsid w:val="003C7C76"/>
    <w:rsid w:val="003D08E1"/>
    <w:rsid w:val="003D1F22"/>
    <w:rsid w:val="003D2067"/>
    <w:rsid w:val="003D2933"/>
    <w:rsid w:val="003D3E3D"/>
    <w:rsid w:val="003D4CA8"/>
    <w:rsid w:val="003D54B8"/>
    <w:rsid w:val="003D7459"/>
    <w:rsid w:val="003E0C1A"/>
    <w:rsid w:val="003E3396"/>
    <w:rsid w:val="003E38EE"/>
    <w:rsid w:val="003E6C99"/>
    <w:rsid w:val="003E7476"/>
    <w:rsid w:val="003F0625"/>
    <w:rsid w:val="003F10C0"/>
    <w:rsid w:val="003F42FB"/>
    <w:rsid w:val="003F4483"/>
    <w:rsid w:val="003F4F47"/>
    <w:rsid w:val="003F7BFE"/>
    <w:rsid w:val="00400130"/>
    <w:rsid w:val="00401533"/>
    <w:rsid w:val="00402740"/>
    <w:rsid w:val="00405171"/>
    <w:rsid w:val="00407941"/>
    <w:rsid w:val="00411344"/>
    <w:rsid w:val="00413FE1"/>
    <w:rsid w:val="0041572F"/>
    <w:rsid w:val="004174BF"/>
    <w:rsid w:val="004174F0"/>
    <w:rsid w:val="0042116F"/>
    <w:rsid w:val="004229BE"/>
    <w:rsid w:val="00422D23"/>
    <w:rsid w:val="004306A4"/>
    <w:rsid w:val="004312B4"/>
    <w:rsid w:val="00431CE8"/>
    <w:rsid w:val="00431DA2"/>
    <w:rsid w:val="0043328A"/>
    <w:rsid w:val="00434508"/>
    <w:rsid w:val="00434E24"/>
    <w:rsid w:val="004357A7"/>
    <w:rsid w:val="004360A1"/>
    <w:rsid w:val="00436BAA"/>
    <w:rsid w:val="00437B13"/>
    <w:rsid w:val="00437F6D"/>
    <w:rsid w:val="00442336"/>
    <w:rsid w:val="00442EDB"/>
    <w:rsid w:val="0044325E"/>
    <w:rsid w:val="00444AA1"/>
    <w:rsid w:val="004471FE"/>
    <w:rsid w:val="00447A97"/>
    <w:rsid w:val="00447CE8"/>
    <w:rsid w:val="004505CA"/>
    <w:rsid w:val="00454CE2"/>
    <w:rsid w:val="00454E0D"/>
    <w:rsid w:val="00454EA6"/>
    <w:rsid w:val="00456D0A"/>
    <w:rsid w:val="004577D7"/>
    <w:rsid w:val="00457A88"/>
    <w:rsid w:val="004604B2"/>
    <w:rsid w:val="0046057E"/>
    <w:rsid w:val="00460BA1"/>
    <w:rsid w:val="00462C2A"/>
    <w:rsid w:val="00466209"/>
    <w:rsid w:val="004664D0"/>
    <w:rsid w:val="0046789A"/>
    <w:rsid w:val="0046798E"/>
    <w:rsid w:val="00467F1F"/>
    <w:rsid w:val="004703C4"/>
    <w:rsid w:val="004705F6"/>
    <w:rsid w:val="00470C78"/>
    <w:rsid w:val="00471C45"/>
    <w:rsid w:val="00474072"/>
    <w:rsid w:val="00475684"/>
    <w:rsid w:val="00475C6A"/>
    <w:rsid w:val="004773C5"/>
    <w:rsid w:val="00477413"/>
    <w:rsid w:val="0047796B"/>
    <w:rsid w:val="00482669"/>
    <w:rsid w:val="00485B01"/>
    <w:rsid w:val="00490822"/>
    <w:rsid w:val="00491271"/>
    <w:rsid w:val="00492F89"/>
    <w:rsid w:val="004932D5"/>
    <w:rsid w:val="00493769"/>
    <w:rsid w:val="00494161"/>
    <w:rsid w:val="00496B13"/>
    <w:rsid w:val="004A15CE"/>
    <w:rsid w:val="004A1B33"/>
    <w:rsid w:val="004A2401"/>
    <w:rsid w:val="004A2E82"/>
    <w:rsid w:val="004A47CA"/>
    <w:rsid w:val="004A6250"/>
    <w:rsid w:val="004B318F"/>
    <w:rsid w:val="004B3773"/>
    <w:rsid w:val="004B37A5"/>
    <w:rsid w:val="004B3AA6"/>
    <w:rsid w:val="004B41EE"/>
    <w:rsid w:val="004B5638"/>
    <w:rsid w:val="004B6C7F"/>
    <w:rsid w:val="004B6FFE"/>
    <w:rsid w:val="004C00C6"/>
    <w:rsid w:val="004C0881"/>
    <w:rsid w:val="004C0D2A"/>
    <w:rsid w:val="004C210F"/>
    <w:rsid w:val="004C2C23"/>
    <w:rsid w:val="004C44C6"/>
    <w:rsid w:val="004C618F"/>
    <w:rsid w:val="004D07EE"/>
    <w:rsid w:val="004D1079"/>
    <w:rsid w:val="004D1D69"/>
    <w:rsid w:val="004D35EC"/>
    <w:rsid w:val="004D45F0"/>
    <w:rsid w:val="004D5FD4"/>
    <w:rsid w:val="004D609D"/>
    <w:rsid w:val="004E1F03"/>
    <w:rsid w:val="004E3929"/>
    <w:rsid w:val="004E5A16"/>
    <w:rsid w:val="004E7138"/>
    <w:rsid w:val="004F09C2"/>
    <w:rsid w:val="004F50B7"/>
    <w:rsid w:val="004F648E"/>
    <w:rsid w:val="004F70A1"/>
    <w:rsid w:val="0050032F"/>
    <w:rsid w:val="00500E49"/>
    <w:rsid w:val="00500ED2"/>
    <w:rsid w:val="005015B4"/>
    <w:rsid w:val="0050173A"/>
    <w:rsid w:val="00501AA2"/>
    <w:rsid w:val="0050321C"/>
    <w:rsid w:val="00503288"/>
    <w:rsid w:val="00506531"/>
    <w:rsid w:val="005067B1"/>
    <w:rsid w:val="00507C6F"/>
    <w:rsid w:val="00510556"/>
    <w:rsid w:val="00510EDA"/>
    <w:rsid w:val="00511D08"/>
    <w:rsid w:val="00513F7C"/>
    <w:rsid w:val="00513FDC"/>
    <w:rsid w:val="00516413"/>
    <w:rsid w:val="00517856"/>
    <w:rsid w:val="005226FF"/>
    <w:rsid w:val="00526077"/>
    <w:rsid w:val="00531204"/>
    <w:rsid w:val="0053430B"/>
    <w:rsid w:val="00534CB4"/>
    <w:rsid w:val="005352A3"/>
    <w:rsid w:val="00535F6E"/>
    <w:rsid w:val="00536672"/>
    <w:rsid w:val="00536AAC"/>
    <w:rsid w:val="00540E37"/>
    <w:rsid w:val="00540F96"/>
    <w:rsid w:val="00541B52"/>
    <w:rsid w:val="0054366C"/>
    <w:rsid w:val="0054492E"/>
    <w:rsid w:val="00547B61"/>
    <w:rsid w:val="00550E20"/>
    <w:rsid w:val="00554731"/>
    <w:rsid w:val="00555EEA"/>
    <w:rsid w:val="00563F41"/>
    <w:rsid w:val="00565604"/>
    <w:rsid w:val="00565798"/>
    <w:rsid w:val="005659CA"/>
    <w:rsid w:val="00565C4A"/>
    <w:rsid w:val="00565DF4"/>
    <w:rsid w:val="005677C7"/>
    <w:rsid w:val="00567AE4"/>
    <w:rsid w:val="00570170"/>
    <w:rsid w:val="0057263E"/>
    <w:rsid w:val="00573D8F"/>
    <w:rsid w:val="005742F6"/>
    <w:rsid w:val="005777F1"/>
    <w:rsid w:val="00577892"/>
    <w:rsid w:val="00577A3C"/>
    <w:rsid w:val="00580197"/>
    <w:rsid w:val="005804B4"/>
    <w:rsid w:val="00581A4A"/>
    <w:rsid w:val="00582821"/>
    <w:rsid w:val="005830D8"/>
    <w:rsid w:val="005835A6"/>
    <w:rsid w:val="0058386A"/>
    <w:rsid w:val="00587BA6"/>
    <w:rsid w:val="00590662"/>
    <w:rsid w:val="00592234"/>
    <w:rsid w:val="00593E6C"/>
    <w:rsid w:val="00593F92"/>
    <w:rsid w:val="005A05EC"/>
    <w:rsid w:val="005A109F"/>
    <w:rsid w:val="005A396D"/>
    <w:rsid w:val="005A5CD4"/>
    <w:rsid w:val="005A72CE"/>
    <w:rsid w:val="005B23C1"/>
    <w:rsid w:val="005B4AE5"/>
    <w:rsid w:val="005B5D5D"/>
    <w:rsid w:val="005B6518"/>
    <w:rsid w:val="005B79E6"/>
    <w:rsid w:val="005C03EE"/>
    <w:rsid w:val="005C1704"/>
    <w:rsid w:val="005C26A0"/>
    <w:rsid w:val="005C3F97"/>
    <w:rsid w:val="005C4DBC"/>
    <w:rsid w:val="005C4E5B"/>
    <w:rsid w:val="005C5DC2"/>
    <w:rsid w:val="005C7426"/>
    <w:rsid w:val="005D0140"/>
    <w:rsid w:val="005D0A7E"/>
    <w:rsid w:val="005D259E"/>
    <w:rsid w:val="005D2E8B"/>
    <w:rsid w:val="005D3107"/>
    <w:rsid w:val="005D44BB"/>
    <w:rsid w:val="005D4BCB"/>
    <w:rsid w:val="005D69A8"/>
    <w:rsid w:val="005D7E68"/>
    <w:rsid w:val="005E401B"/>
    <w:rsid w:val="005F1C27"/>
    <w:rsid w:val="005F4F46"/>
    <w:rsid w:val="005F5110"/>
    <w:rsid w:val="005F69B6"/>
    <w:rsid w:val="006022F2"/>
    <w:rsid w:val="00602570"/>
    <w:rsid w:val="00602F93"/>
    <w:rsid w:val="00611D7E"/>
    <w:rsid w:val="006137E8"/>
    <w:rsid w:val="006138D7"/>
    <w:rsid w:val="00615322"/>
    <w:rsid w:val="00616BDF"/>
    <w:rsid w:val="0062088E"/>
    <w:rsid w:val="0062199C"/>
    <w:rsid w:val="006260BC"/>
    <w:rsid w:val="0063074B"/>
    <w:rsid w:val="00631F15"/>
    <w:rsid w:val="006359D8"/>
    <w:rsid w:val="00637111"/>
    <w:rsid w:val="006373BD"/>
    <w:rsid w:val="006375C3"/>
    <w:rsid w:val="00637BF9"/>
    <w:rsid w:val="006419A1"/>
    <w:rsid w:val="00643A7E"/>
    <w:rsid w:val="006500CE"/>
    <w:rsid w:val="00650CFE"/>
    <w:rsid w:val="00651EDA"/>
    <w:rsid w:val="00652CC8"/>
    <w:rsid w:val="006545A5"/>
    <w:rsid w:val="0065475A"/>
    <w:rsid w:val="0065475D"/>
    <w:rsid w:val="00654E23"/>
    <w:rsid w:val="00655D18"/>
    <w:rsid w:val="006617A2"/>
    <w:rsid w:val="00663FCE"/>
    <w:rsid w:val="0066431E"/>
    <w:rsid w:val="00664B38"/>
    <w:rsid w:val="00665084"/>
    <w:rsid w:val="00665F32"/>
    <w:rsid w:val="00666266"/>
    <w:rsid w:val="00667B52"/>
    <w:rsid w:val="0067204E"/>
    <w:rsid w:val="00672053"/>
    <w:rsid w:val="00672509"/>
    <w:rsid w:val="00672DB7"/>
    <w:rsid w:val="006756C7"/>
    <w:rsid w:val="006814D4"/>
    <w:rsid w:val="00681F98"/>
    <w:rsid w:val="006841E6"/>
    <w:rsid w:val="00684AFD"/>
    <w:rsid w:val="00685298"/>
    <w:rsid w:val="006862C6"/>
    <w:rsid w:val="00692E48"/>
    <w:rsid w:val="00693791"/>
    <w:rsid w:val="0069395E"/>
    <w:rsid w:val="00693D7C"/>
    <w:rsid w:val="00694E16"/>
    <w:rsid w:val="00694E95"/>
    <w:rsid w:val="00697407"/>
    <w:rsid w:val="00697847"/>
    <w:rsid w:val="00697C6B"/>
    <w:rsid w:val="006A1DA7"/>
    <w:rsid w:val="006A20D8"/>
    <w:rsid w:val="006A2A12"/>
    <w:rsid w:val="006A45BB"/>
    <w:rsid w:val="006A52CD"/>
    <w:rsid w:val="006B124F"/>
    <w:rsid w:val="006B17F2"/>
    <w:rsid w:val="006B1B35"/>
    <w:rsid w:val="006B206E"/>
    <w:rsid w:val="006B315A"/>
    <w:rsid w:val="006B3A3D"/>
    <w:rsid w:val="006B4A22"/>
    <w:rsid w:val="006B56DF"/>
    <w:rsid w:val="006B58E6"/>
    <w:rsid w:val="006C1510"/>
    <w:rsid w:val="006C1FF8"/>
    <w:rsid w:val="006C2885"/>
    <w:rsid w:val="006C3243"/>
    <w:rsid w:val="006C450F"/>
    <w:rsid w:val="006C5B1B"/>
    <w:rsid w:val="006D1DFE"/>
    <w:rsid w:val="006D48EC"/>
    <w:rsid w:val="006D4F60"/>
    <w:rsid w:val="006D63BE"/>
    <w:rsid w:val="006D779C"/>
    <w:rsid w:val="006D7911"/>
    <w:rsid w:val="006E1C46"/>
    <w:rsid w:val="006E1CE7"/>
    <w:rsid w:val="006E347D"/>
    <w:rsid w:val="006E3CED"/>
    <w:rsid w:val="006E5EE9"/>
    <w:rsid w:val="006F05F0"/>
    <w:rsid w:val="006F0B8C"/>
    <w:rsid w:val="006F1615"/>
    <w:rsid w:val="006F21AF"/>
    <w:rsid w:val="006F32BD"/>
    <w:rsid w:val="006F4847"/>
    <w:rsid w:val="006F4940"/>
    <w:rsid w:val="00700D8D"/>
    <w:rsid w:val="00702513"/>
    <w:rsid w:val="00705176"/>
    <w:rsid w:val="007074AC"/>
    <w:rsid w:val="00712C1E"/>
    <w:rsid w:val="00712EBB"/>
    <w:rsid w:val="00713A52"/>
    <w:rsid w:val="00714673"/>
    <w:rsid w:val="00714ACF"/>
    <w:rsid w:val="00714EDB"/>
    <w:rsid w:val="007159AD"/>
    <w:rsid w:val="0072297E"/>
    <w:rsid w:val="007229F3"/>
    <w:rsid w:val="007239FF"/>
    <w:rsid w:val="00723A63"/>
    <w:rsid w:val="00725849"/>
    <w:rsid w:val="00725C8C"/>
    <w:rsid w:val="00725F36"/>
    <w:rsid w:val="00727C2E"/>
    <w:rsid w:val="00732470"/>
    <w:rsid w:val="00733340"/>
    <w:rsid w:val="007333AA"/>
    <w:rsid w:val="00734985"/>
    <w:rsid w:val="00735612"/>
    <w:rsid w:val="00737CB5"/>
    <w:rsid w:val="00746532"/>
    <w:rsid w:val="00746F19"/>
    <w:rsid w:val="00751C5A"/>
    <w:rsid w:val="00752105"/>
    <w:rsid w:val="007526CB"/>
    <w:rsid w:val="00753D78"/>
    <w:rsid w:val="007571D1"/>
    <w:rsid w:val="007615C5"/>
    <w:rsid w:val="00764348"/>
    <w:rsid w:val="0076471C"/>
    <w:rsid w:val="007650C6"/>
    <w:rsid w:val="00765500"/>
    <w:rsid w:val="00765E1F"/>
    <w:rsid w:val="0076738E"/>
    <w:rsid w:val="00771472"/>
    <w:rsid w:val="00771ABE"/>
    <w:rsid w:val="00776E1D"/>
    <w:rsid w:val="007800D4"/>
    <w:rsid w:val="007825D0"/>
    <w:rsid w:val="0078484B"/>
    <w:rsid w:val="00785AF4"/>
    <w:rsid w:val="00786827"/>
    <w:rsid w:val="0079022E"/>
    <w:rsid w:val="00796F37"/>
    <w:rsid w:val="00797C67"/>
    <w:rsid w:val="007A5D8C"/>
    <w:rsid w:val="007A655C"/>
    <w:rsid w:val="007A6639"/>
    <w:rsid w:val="007A7419"/>
    <w:rsid w:val="007A7FC0"/>
    <w:rsid w:val="007B0809"/>
    <w:rsid w:val="007B089C"/>
    <w:rsid w:val="007B57C6"/>
    <w:rsid w:val="007B63E6"/>
    <w:rsid w:val="007C1ACB"/>
    <w:rsid w:val="007C3BF2"/>
    <w:rsid w:val="007C4AFD"/>
    <w:rsid w:val="007C4DE1"/>
    <w:rsid w:val="007C4FE8"/>
    <w:rsid w:val="007C5B5A"/>
    <w:rsid w:val="007D1E15"/>
    <w:rsid w:val="007D2DB5"/>
    <w:rsid w:val="007D3257"/>
    <w:rsid w:val="007D4444"/>
    <w:rsid w:val="007D4AF1"/>
    <w:rsid w:val="007D6164"/>
    <w:rsid w:val="007D649D"/>
    <w:rsid w:val="007D76E8"/>
    <w:rsid w:val="007E0E92"/>
    <w:rsid w:val="007E161F"/>
    <w:rsid w:val="007E3C3C"/>
    <w:rsid w:val="007E4D1A"/>
    <w:rsid w:val="007E4F1C"/>
    <w:rsid w:val="007F2536"/>
    <w:rsid w:val="007F2D73"/>
    <w:rsid w:val="007F6C4F"/>
    <w:rsid w:val="007F6DF8"/>
    <w:rsid w:val="007F7681"/>
    <w:rsid w:val="0080000F"/>
    <w:rsid w:val="0080029D"/>
    <w:rsid w:val="008014A5"/>
    <w:rsid w:val="008040BB"/>
    <w:rsid w:val="00804879"/>
    <w:rsid w:val="00805447"/>
    <w:rsid w:val="0080589D"/>
    <w:rsid w:val="008062A5"/>
    <w:rsid w:val="00806872"/>
    <w:rsid w:val="00807CE2"/>
    <w:rsid w:val="00810762"/>
    <w:rsid w:val="0081144D"/>
    <w:rsid w:val="0081235B"/>
    <w:rsid w:val="00813C09"/>
    <w:rsid w:val="00815115"/>
    <w:rsid w:val="00820402"/>
    <w:rsid w:val="00820609"/>
    <w:rsid w:val="00820A67"/>
    <w:rsid w:val="008217F3"/>
    <w:rsid w:val="0082232B"/>
    <w:rsid w:val="00824AA7"/>
    <w:rsid w:val="00824CDC"/>
    <w:rsid w:val="0082582B"/>
    <w:rsid w:val="008268DE"/>
    <w:rsid w:val="00826941"/>
    <w:rsid w:val="00827E46"/>
    <w:rsid w:val="0083169D"/>
    <w:rsid w:val="0083189D"/>
    <w:rsid w:val="00831FD8"/>
    <w:rsid w:val="008352BB"/>
    <w:rsid w:val="00840A6D"/>
    <w:rsid w:val="008413AE"/>
    <w:rsid w:val="008415F6"/>
    <w:rsid w:val="008424C3"/>
    <w:rsid w:val="008431EA"/>
    <w:rsid w:val="008453D2"/>
    <w:rsid w:val="00850A38"/>
    <w:rsid w:val="00853138"/>
    <w:rsid w:val="00853C5F"/>
    <w:rsid w:val="00853C73"/>
    <w:rsid w:val="00855644"/>
    <w:rsid w:val="00855D8D"/>
    <w:rsid w:val="0085699F"/>
    <w:rsid w:val="00860AD6"/>
    <w:rsid w:val="00861949"/>
    <w:rsid w:val="00862EB6"/>
    <w:rsid w:val="0086334B"/>
    <w:rsid w:val="00864E92"/>
    <w:rsid w:val="0086745E"/>
    <w:rsid w:val="00872A68"/>
    <w:rsid w:val="00872C56"/>
    <w:rsid w:val="00874213"/>
    <w:rsid w:val="008743A7"/>
    <w:rsid w:val="00874AF6"/>
    <w:rsid w:val="00874CFF"/>
    <w:rsid w:val="00874FC2"/>
    <w:rsid w:val="008806A7"/>
    <w:rsid w:val="00884C9E"/>
    <w:rsid w:val="008853D4"/>
    <w:rsid w:val="00885B0F"/>
    <w:rsid w:val="00891DB4"/>
    <w:rsid w:val="008948A4"/>
    <w:rsid w:val="0089540A"/>
    <w:rsid w:val="00896A3E"/>
    <w:rsid w:val="00897C84"/>
    <w:rsid w:val="008A193D"/>
    <w:rsid w:val="008A2C54"/>
    <w:rsid w:val="008A52A9"/>
    <w:rsid w:val="008A6485"/>
    <w:rsid w:val="008B0B22"/>
    <w:rsid w:val="008B1498"/>
    <w:rsid w:val="008B27DC"/>
    <w:rsid w:val="008C0E66"/>
    <w:rsid w:val="008C1418"/>
    <w:rsid w:val="008C20FC"/>
    <w:rsid w:val="008C6207"/>
    <w:rsid w:val="008D26B1"/>
    <w:rsid w:val="008D53F2"/>
    <w:rsid w:val="008D5525"/>
    <w:rsid w:val="008E107E"/>
    <w:rsid w:val="008E6254"/>
    <w:rsid w:val="008F087E"/>
    <w:rsid w:val="008F18C2"/>
    <w:rsid w:val="008F3133"/>
    <w:rsid w:val="008F31B8"/>
    <w:rsid w:val="008F4FE6"/>
    <w:rsid w:val="008F5633"/>
    <w:rsid w:val="008F682E"/>
    <w:rsid w:val="00904071"/>
    <w:rsid w:val="00905579"/>
    <w:rsid w:val="00905583"/>
    <w:rsid w:val="00906CF6"/>
    <w:rsid w:val="00907841"/>
    <w:rsid w:val="009104A2"/>
    <w:rsid w:val="00912538"/>
    <w:rsid w:val="00915753"/>
    <w:rsid w:val="00916A4F"/>
    <w:rsid w:val="009174F1"/>
    <w:rsid w:val="009179CD"/>
    <w:rsid w:val="00920D8A"/>
    <w:rsid w:val="009220C8"/>
    <w:rsid w:val="00924B39"/>
    <w:rsid w:val="00926E92"/>
    <w:rsid w:val="0093211B"/>
    <w:rsid w:val="009332EE"/>
    <w:rsid w:val="009348A6"/>
    <w:rsid w:val="0093781A"/>
    <w:rsid w:val="00942879"/>
    <w:rsid w:val="00942B07"/>
    <w:rsid w:val="00944381"/>
    <w:rsid w:val="00944FB8"/>
    <w:rsid w:val="00945ED7"/>
    <w:rsid w:val="00946636"/>
    <w:rsid w:val="0094664B"/>
    <w:rsid w:val="00946CDF"/>
    <w:rsid w:val="00947AF3"/>
    <w:rsid w:val="009514E8"/>
    <w:rsid w:val="00951D6B"/>
    <w:rsid w:val="00952CDB"/>
    <w:rsid w:val="009549A0"/>
    <w:rsid w:val="009561C9"/>
    <w:rsid w:val="009562B5"/>
    <w:rsid w:val="009563CE"/>
    <w:rsid w:val="0095675C"/>
    <w:rsid w:val="00956FB5"/>
    <w:rsid w:val="00957053"/>
    <w:rsid w:val="00960B9E"/>
    <w:rsid w:val="00962C1F"/>
    <w:rsid w:val="00962CB2"/>
    <w:rsid w:val="00963273"/>
    <w:rsid w:val="0096539E"/>
    <w:rsid w:val="0096691C"/>
    <w:rsid w:val="00966AEB"/>
    <w:rsid w:val="00970727"/>
    <w:rsid w:val="00971CB6"/>
    <w:rsid w:val="00972219"/>
    <w:rsid w:val="009731A2"/>
    <w:rsid w:val="009737BE"/>
    <w:rsid w:val="00973C63"/>
    <w:rsid w:val="009744EC"/>
    <w:rsid w:val="009746FC"/>
    <w:rsid w:val="009763C1"/>
    <w:rsid w:val="00977152"/>
    <w:rsid w:val="00981D30"/>
    <w:rsid w:val="009832FA"/>
    <w:rsid w:val="009839E6"/>
    <w:rsid w:val="009879BA"/>
    <w:rsid w:val="00987A67"/>
    <w:rsid w:val="0099206F"/>
    <w:rsid w:val="0099301A"/>
    <w:rsid w:val="00996EB4"/>
    <w:rsid w:val="009A213A"/>
    <w:rsid w:val="009A43EE"/>
    <w:rsid w:val="009A6AA3"/>
    <w:rsid w:val="009B29EF"/>
    <w:rsid w:val="009B430B"/>
    <w:rsid w:val="009B4832"/>
    <w:rsid w:val="009B5688"/>
    <w:rsid w:val="009B58E2"/>
    <w:rsid w:val="009B5991"/>
    <w:rsid w:val="009B6A4D"/>
    <w:rsid w:val="009B7DAA"/>
    <w:rsid w:val="009C0AE5"/>
    <w:rsid w:val="009C240A"/>
    <w:rsid w:val="009C3AED"/>
    <w:rsid w:val="009C3EEE"/>
    <w:rsid w:val="009C6A89"/>
    <w:rsid w:val="009C71EA"/>
    <w:rsid w:val="009C79C5"/>
    <w:rsid w:val="009D27DB"/>
    <w:rsid w:val="009D2E58"/>
    <w:rsid w:val="009D3BAD"/>
    <w:rsid w:val="009D4647"/>
    <w:rsid w:val="009D4780"/>
    <w:rsid w:val="009D6599"/>
    <w:rsid w:val="009D6AAC"/>
    <w:rsid w:val="009D6C92"/>
    <w:rsid w:val="009D7ACB"/>
    <w:rsid w:val="009E03E3"/>
    <w:rsid w:val="009E051D"/>
    <w:rsid w:val="009E0976"/>
    <w:rsid w:val="009E09EB"/>
    <w:rsid w:val="009E1495"/>
    <w:rsid w:val="009E1FAA"/>
    <w:rsid w:val="009E5790"/>
    <w:rsid w:val="009F10EA"/>
    <w:rsid w:val="009F2205"/>
    <w:rsid w:val="009F6D70"/>
    <w:rsid w:val="009F7A02"/>
    <w:rsid w:val="00A02057"/>
    <w:rsid w:val="00A05225"/>
    <w:rsid w:val="00A055A3"/>
    <w:rsid w:val="00A0616C"/>
    <w:rsid w:val="00A06E53"/>
    <w:rsid w:val="00A0770F"/>
    <w:rsid w:val="00A10E6A"/>
    <w:rsid w:val="00A1177F"/>
    <w:rsid w:val="00A1311B"/>
    <w:rsid w:val="00A14006"/>
    <w:rsid w:val="00A14032"/>
    <w:rsid w:val="00A14D42"/>
    <w:rsid w:val="00A151C1"/>
    <w:rsid w:val="00A22B58"/>
    <w:rsid w:val="00A22F47"/>
    <w:rsid w:val="00A23DAC"/>
    <w:rsid w:val="00A24569"/>
    <w:rsid w:val="00A24B72"/>
    <w:rsid w:val="00A24CC4"/>
    <w:rsid w:val="00A24FAE"/>
    <w:rsid w:val="00A25E7D"/>
    <w:rsid w:val="00A2686D"/>
    <w:rsid w:val="00A30A40"/>
    <w:rsid w:val="00A314CB"/>
    <w:rsid w:val="00A341EB"/>
    <w:rsid w:val="00A34A20"/>
    <w:rsid w:val="00A35223"/>
    <w:rsid w:val="00A35B75"/>
    <w:rsid w:val="00A37E24"/>
    <w:rsid w:val="00A4232C"/>
    <w:rsid w:val="00A42FB2"/>
    <w:rsid w:val="00A4560D"/>
    <w:rsid w:val="00A45F35"/>
    <w:rsid w:val="00A5275B"/>
    <w:rsid w:val="00A52D93"/>
    <w:rsid w:val="00A530C5"/>
    <w:rsid w:val="00A53EB7"/>
    <w:rsid w:val="00A54B06"/>
    <w:rsid w:val="00A55483"/>
    <w:rsid w:val="00A56EF7"/>
    <w:rsid w:val="00A60D32"/>
    <w:rsid w:val="00A64DEB"/>
    <w:rsid w:val="00A65BCA"/>
    <w:rsid w:val="00A66807"/>
    <w:rsid w:val="00A6779A"/>
    <w:rsid w:val="00A71485"/>
    <w:rsid w:val="00A737A2"/>
    <w:rsid w:val="00A73BE3"/>
    <w:rsid w:val="00A74C75"/>
    <w:rsid w:val="00A74FB2"/>
    <w:rsid w:val="00A766D0"/>
    <w:rsid w:val="00A7744A"/>
    <w:rsid w:val="00A8032D"/>
    <w:rsid w:val="00A807CF"/>
    <w:rsid w:val="00A81B4D"/>
    <w:rsid w:val="00A82D42"/>
    <w:rsid w:val="00A83376"/>
    <w:rsid w:val="00A8352D"/>
    <w:rsid w:val="00A845BF"/>
    <w:rsid w:val="00A86268"/>
    <w:rsid w:val="00A866D2"/>
    <w:rsid w:val="00A86811"/>
    <w:rsid w:val="00A86AC0"/>
    <w:rsid w:val="00A87884"/>
    <w:rsid w:val="00A91A10"/>
    <w:rsid w:val="00A91F8C"/>
    <w:rsid w:val="00A94A6B"/>
    <w:rsid w:val="00A95EF5"/>
    <w:rsid w:val="00A971AB"/>
    <w:rsid w:val="00A9738B"/>
    <w:rsid w:val="00AA0056"/>
    <w:rsid w:val="00AA14A7"/>
    <w:rsid w:val="00AA1C02"/>
    <w:rsid w:val="00AA49F4"/>
    <w:rsid w:val="00AA584E"/>
    <w:rsid w:val="00AB0A70"/>
    <w:rsid w:val="00AB5513"/>
    <w:rsid w:val="00AB5D31"/>
    <w:rsid w:val="00AC4627"/>
    <w:rsid w:val="00AC4B15"/>
    <w:rsid w:val="00AC555C"/>
    <w:rsid w:val="00AC7D45"/>
    <w:rsid w:val="00AD1099"/>
    <w:rsid w:val="00AD12B2"/>
    <w:rsid w:val="00AD1AE6"/>
    <w:rsid w:val="00AD1BD4"/>
    <w:rsid w:val="00AD2A66"/>
    <w:rsid w:val="00AD367F"/>
    <w:rsid w:val="00AD393E"/>
    <w:rsid w:val="00AD4AFB"/>
    <w:rsid w:val="00AD514F"/>
    <w:rsid w:val="00AE02C7"/>
    <w:rsid w:val="00AE15FF"/>
    <w:rsid w:val="00AE186F"/>
    <w:rsid w:val="00AE4A37"/>
    <w:rsid w:val="00AE5281"/>
    <w:rsid w:val="00AE70E9"/>
    <w:rsid w:val="00AF0117"/>
    <w:rsid w:val="00AF2F33"/>
    <w:rsid w:val="00AF36EA"/>
    <w:rsid w:val="00AF5547"/>
    <w:rsid w:val="00B0015C"/>
    <w:rsid w:val="00B01636"/>
    <w:rsid w:val="00B03567"/>
    <w:rsid w:val="00B03EE4"/>
    <w:rsid w:val="00B03F76"/>
    <w:rsid w:val="00B0405C"/>
    <w:rsid w:val="00B10934"/>
    <w:rsid w:val="00B10E7E"/>
    <w:rsid w:val="00B122B0"/>
    <w:rsid w:val="00B13501"/>
    <w:rsid w:val="00B13B5E"/>
    <w:rsid w:val="00B14B9A"/>
    <w:rsid w:val="00B14BE2"/>
    <w:rsid w:val="00B15016"/>
    <w:rsid w:val="00B15069"/>
    <w:rsid w:val="00B15333"/>
    <w:rsid w:val="00B154DE"/>
    <w:rsid w:val="00B171D1"/>
    <w:rsid w:val="00B21926"/>
    <w:rsid w:val="00B2197D"/>
    <w:rsid w:val="00B21A5F"/>
    <w:rsid w:val="00B21C30"/>
    <w:rsid w:val="00B21F39"/>
    <w:rsid w:val="00B22D61"/>
    <w:rsid w:val="00B23121"/>
    <w:rsid w:val="00B23143"/>
    <w:rsid w:val="00B24224"/>
    <w:rsid w:val="00B25604"/>
    <w:rsid w:val="00B261E6"/>
    <w:rsid w:val="00B31402"/>
    <w:rsid w:val="00B32AE9"/>
    <w:rsid w:val="00B32FD8"/>
    <w:rsid w:val="00B33ABC"/>
    <w:rsid w:val="00B3402A"/>
    <w:rsid w:val="00B366E2"/>
    <w:rsid w:val="00B370A3"/>
    <w:rsid w:val="00B4213D"/>
    <w:rsid w:val="00B43A4A"/>
    <w:rsid w:val="00B444B5"/>
    <w:rsid w:val="00B4663C"/>
    <w:rsid w:val="00B47D05"/>
    <w:rsid w:val="00B506C5"/>
    <w:rsid w:val="00B52CE1"/>
    <w:rsid w:val="00B53E32"/>
    <w:rsid w:val="00B542EB"/>
    <w:rsid w:val="00B5629B"/>
    <w:rsid w:val="00B56A3B"/>
    <w:rsid w:val="00B5728C"/>
    <w:rsid w:val="00B622A7"/>
    <w:rsid w:val="00B62E55"/>
    <w:rsid w:val="00B63959"/>
    <w:rsid w:val="00B670A0"/>
    <w:rsid w:val="00B70920"/>
    <w:rsid w:val="00B70B0B"/>
    <w:rsid w:val="00B71B95"/>
    <w:rsid w:val="00B722B9"/>
    <w:rsid w:val="00B7552D"/>
    <w:rsid w:val="00B75DC1"/>
    <w:rsid w:val="00B75FD9"/>
    <w:rsid w:val="00B76CA7"/>
    <w:rsid w:val="00B76E6D"/>
    <w:rsid w:val="00B770A2"/>
    <w:rsid w:val="00B77D9C"/>
    <w:rsid w:val="00B845D0"/>
    <w:rsid w:val="00B84DB3"/>
    <w:rsid w:val="00B86658"/>
    <w:rsid w:val="00B91A95"/>
    <w:rsid w:val="00B93EBC"/>
    <w:rsid w:val="00B94ABB"/>
    <w:rsid w:val="00B96965"/>
    <w:rsid w:val="00B96991"/>
    <w:rsid w:val="00BA05BF"/>
    <w:rsid w:val="00BA112B"/>
    <w:rsid w:val="00BA13B8"/>
    <w:rsid w:val="00BA3E90"/>
    <w:rsid w:val="00BA42E4"/>
    <w:rsid w:val="00BA69EE"/>
    <w:rsid w:val="00BB1A6E"/>
    <w:rsid w:val="00BB2CEB"/>
    <w:rsid w:val="00BB42E5"/>
    <w:rsid w:val="00BB4464"/>
    <w:rsid w:val="00BB7CA8"/>
    <w:rsid w:val="00BB7EC6"/>
    <w:rsid w:val="00BC238F"/>
    <w:rsid w:val="00BC34AE"/>
    <w:rsid w:val="00BC4869"/>
    <w:rsid w:val="00BD0137"/>
    <w:rsid w:val="00BD3452"/>
    <w:rsid w:val="00BD3CD8"/>
    <w:rsid w:val="00BD66F0"/>
    <w:rsid w:val="00BD7916"/>
    <w:rsid w:val="00BE11CC"/>
    <w:rsid w:val="00BE1843"/>
    <w:rsid w:val="00BE237C"/>
    <w:rsid w:val="00BE3158"/>
    <w:rsid w:val="00BE43A4"/>
    <w:rsid w:val="00BE499E"/>
    <w:rsid w:val="00BE5B25"/>
    <w:rsid w:val="00BE63C7"/>
    <w:rsid w:val="00BE64CC"/>
    <w:rsid w:val="00BE6B64"/>
    <w:rsid w:val="00BE7BF0"/>
    <w:rsid w:val="00BF07ED"/>
    <w:rsid w:val="00BF2B6C"/>
    <w:rsid w:val="00BF441B"/>
    <w:rsid w:val="00BF6237"/>
    <w:rsid w:val="00BF6491"/>
    <w:rsid w:val="00C00B94"/>
    <w:rsid w:val="00C06EC5"/>
    <w:rsid w:val="00C1139B"/>
    <w:rsid w:val="00C131E8"/>
    <w:rsid w:val="00C13362"/>
    <w:rsid w:val="00C1423E"/>
    <w:rsid w:val="00C16103"/>
    <w:rsid w:val="00C1708C"/>
    <w:rsid w:val="00C220B6"/>
    <w:rsid w:val="00C253EF"/>
    <w:rsid w:val="00C26198"/>
    <w:rsid w:val="00C270FA"/>
    <w:rsid w:val="00C30439"/>
    <w:rsid w:val="00C314C5"/>
    <w:rsid w:val="00C32219"/>
    <w:rsid w:val="00C33123"/>
    <w:rsid w:val="00C34B96"/>
    <w:rsid w:val="00C35140"/>
    <w:rsid w:val="00C35837"/>
    <w:rsid w:val="00C35A63"/>
    <w:rsid w:val="00C362C9"/>
    <w:rsid w:val="00C36A62"/>
    <w:rsid w:val="00C4065B"/>
    <w:rsid w:val="00C43CBE"/>
    <w:rsid w:val="00C44C17"/>
    <w:rsid w:val="00C5092C"/>
    <w:rsid w:val="00C51E22"/>
    <w:rsid w:val="00C525BF"/>
    <w:rsid w:val="00C5516F"/>
    <w:rsid w:val="00C60C04"/>
    <w:rsid w:val="00C628A8"/>
    <w:rsid w:val="00C65B67"/>
    <w:rsid w:val="00C6631F"/>
    <w:rsid w:val="00C72CDC"/>
    <w:rsid w:val="00C74112"/>
    <w:rsid w:val="00C74C9E"/>
    <w:rsid w:val="00C75774"/>
    <w:rsid w:val="00C774AF"/>
    <w:rsid w:val="00C77999"/>
    <w:rsid w:val="00C80A2B"/>
    <w:rsid w:val="00C82157"/>
    <w:rsid w:val="00C832F6"/>
    <w:rsid w:val="00C849C0"/>
    <w:rsid w:val="00C850D6"/>
    <w:rsid w:val="00C860EA"/>
    <w:rsid w:val="00C92013"/>
    <w:rsid w:val="00C95E05"/>
    <w:rsid w:val="00C9714B"/>
    <w:rsid w:val="00C97F2D"/>
    <w:rsid w:val="00CA0145"/>
    <w:rsid w:val="00CA3016"/>
    <w:rsid w:val="00CA62A0"/>
    <w:rsid w:val="00CA711E"/>
    <w:rsid w:val="00CB310B"/>
    <w:rsid w:val="00CB5E01"/>
    <w:rsid w:val="00CC0C47"/>
    <w:rsid w:val="00CC1AB0"/>
    <w:rsid w:val="00CC21B6"/>
    <w:rsid w:val="00CC4494"/>
    <w:rsid w:val="00CC48A7"/>
    <w:rsid w:val="00CC577A"/>
    <w:rsid w:val="00CC5FE5"/>
    <w:rsid w:val="00CD117A"/>
    <w:rsid w:val="00CD11D3"/>
    <w:rsid w:val="00CD37E0"/>
    <w:rsid w:val="00CD3E5E"/>
    <w:rsid w:val="00CD64CB"/>
    <w:rsid w:val="00CD6EE8"/>
    <w:rsid w:val="00CE1944"/>
    <w:rsid w:val="00CE445E"/>
    <w:rsid w:val="00CE45DB"/>
    <w:rsid w:val="00CE5816"/>
    <w:rsid w:val="00CE593F"/>
    <w:rsid w:val="00CE5C15"/>
    <w:rsid w:val="00CE61DB"/>
    <w:rsid w:val="00CE6892"/>
    <w:rsid w:val="00CE7209"/>
    <w:rsid w:val="00CF1678"/>
    <w:rsid w:val="00CF57C5"/>
    <w:rsid w:val="00D00D50"/>
    <w:rsid w:val="00D03041"/>
    <w:rsid w:val="00D0441C"/>
    <w:rsid w:val="00D075CA"/>
    <w:rsid w:val="00D15774"/>
    <w:rsid w:val="00D15D42"/>
    <w:rsid w:val="00D16413"/>
    <w:rsid w:val="00D22525"/>
    <w:rsid w:val="00D225F1"/>
    <w:rsid w:val="00D22AFD"/>
    <w:rsid w:val="00D22DE2"/>
    <w:rsid w:val="00D23424"/>
    <w:rsid w:val="00D2397F"/>
    <w:rsid w:val="00D23FA3"/>
    <w:rsid w:val="00D27716"/>
    <w:rsid w:val="00D27B84"/>
    <w:rsid w:val="00D27FAF"/>
    <w:rsid w:val="00D310FD"/>
    <w:rsid w:val="00D321F3"/>
    <w:rsid w:val="00D331D2"/>
    <w:rsid w:val="00D33721"/>
    <w:rsid w:val="00D405EC"/>
    <w:rsid w:val="00D410BF"/>
    <w:rsid w:val="00D416DA"/>
    <w:rsid w:val="00D419D6"/>
    <w:rsid w:val="00D4438B"/>
    <w:rsid w:val="00D51918"/>
    <w:rsid w:val="00D5197C"/>
    <w:rsid w:val="00D52CE2"/>
    <w:rsid w:val="00D53224"/>
    <w:rsid w:val="00D55EA0"/>
    <w:rsid w:val="00D56123"/>
    <w:rsid w:val="00D56F75"/>
    <w:rsid w:val="00D5784B"/>
    <w:rsid w:val="00D60742"/>
    <w:rsid w:val="00D6142A"/>
    <w:rsid w:val="00D6169D"/>
    <w:rsid w:val="00D623E1"/>
    <w:rsid w:val="00D6307A"/>
    <w:rsid w:val="00D630FA"/>
    <w:rsid w:val="00D63491"/>
    <w:rsid w:val="00D64C27"/>
    <w:rsid w:val="00D7017C"/>
    <w:rsid w:val="00D7578F"/>
    <w:rsid w:val="00D765FA"/>
    <w:rsid w:val="00D766BE"/>
    <w:rsid w:val="00D83759"/>
    <w:rsid w:val="00D85BB1"/>
    <w:rsid w:val="00D8677B"/>
    <w:rsid w:val="00D86861"/>
    <w:rsid w:val="00D94531"/>
    <w:rsid w:val="00D94987"/>
    <w:rsid w:val="00D95629"/>
    <w:rsid w:val="00D95B0B"/>
    <w:rsid w:val="00D95DF5"/>
    <w:rsid w:val="00D966E7"/>
    <w:rsid w:val="00D9784A"/>
    <w:rsid w:val="00DA38AE"/>
    <w:rsid w:val="00DA38C9"/>
    <w:rsid w:val="00DA5319"/>
    <w:rsid w:val="00DB00C9"/>
    <w:rsid w:val="00DB0DC7"/>
    <w:rsid w:val="00DB54D3"/>
    <w:rsid w:val="00DB569C"/>
    <w:rsid w:val="00DB5DD0"/>
    <w:rsid w:val="00DC11AC"/>
    <w:rsid w:val="00DC1C31"/>
    <w:rsid w:val="00DC2BB8"/>
    <w:rsid w:val="00DC7FCA"/>
    <w:rsid w:val="00DD0494"/>
    <w:rsid w:val="00DD0750"/>
    <w:rsid w:val="00DD12B2"/>
    <w:rsid w:val="00DD1846"/>
    <w:rsid w:val="00DD3752"/>
    <w:rsid w:val="00DD562D"/>
    <w:rsid w:val="00DD7790"/>
    <w:rsid w:val="00DD7B6F"/>
    <w:rsid w:val="00DE2A60"/>
    <w:rsid w:val="00DE42B1"/>
    <w:rsid w:val="00DE4DC4"/>
    <w:rsid w:val="00DE5C8A"/>
    <w:rsid w:val="00DE6F00"/>
    <w:rsid w:val="00DF00E7"/>
    <w:rsid w:val="00DF53BA"/>
    <w:rsid w:val="00DF57BD"/>
    <w:rsid w:val="00DF606A"/>
    <w:rsid w:val="00DF64DA"/>
    <w:rsid w:val="00E00290"/>
    <w:rsid w:val="00E03313"/>
    <w:rsid w:val="00E035D2"/>
    <w:rsid w:val="00E10ED0"/>
    <w:rsid w:val="00E1483C"/>
    <w:rsid w:val="00E16881"/>
    <w:rsid w:val="00E206D4"/>
    <w:rsid w:val="00E21D2E"/>
    <w:rsid w:val="00E2469C"/>
    <w:rsid w:val="00E24A41"/>
    <w:rsid w:val="00E253BE"/>
    <w:rsid w:val="00E26950"/>
    <w:rsid w:val="00E273C3"/>
    <w:rsid w:val="00E3107E"/>
    <w:rsid w:val="00E31896"/>
    <w:rsid w:val="00E332AD"/>
    <w:rsid w:val="00E33B6B"/>
    <w:rsid w:val="00E3423D"/>
    <w:rsid w:val="00E36E56"/>
    <w:rsid w:val="00E36F3C"/>
    <w:rsid w:val="00E40250"/>
    <w:rsid w:val="00E42409"/>
    <w:rsid w:val="00E451C6"/>
    <w:rsid w:val="00E50698"/>
    <w:rsid w:val="00E50A02"/>
    <w:rsid w:val="00E600E6"/>
    <w:rsid w:val="00E60BFA"/>
    <w:rsid w:val="00E61BCB"/>
    <w:rsid w:val="00E636A9"/>
    <w:rsid w:val="00E638BE"/>
    <w:rsid w:val="00E63918"/>
    <w:rsid w:val="00E674DB"/>
    <w:rsid w:val="00E70D93"/>
    <w:rsid w:val="00E727FB"/>
    <w:rsid w:val="00E72E2B"/>
    <w:rsid w:val="00E7482C"/>
    <w:rsid w:val="00E74BCC"/>
    <w:rsid w:val="00E75594"/>
    <w:rsid w:val="00E77C33"/>
    <w:rsid w:val="00E80C8B"/>
    <w:rsid w:val="00E82F93"/>
    <w:rsid w:val="00E83CC4"/>
    <w:rsid w:val="00E83D04"/>
    <w:rsid w:val="00E84F1D"/>
    <w:rsid w:val="00E85E90"/>
    <w:rsid w:val="00E866C8"/>
    <w:rsid w:val="00E873CC"/>
    <w:rsid w:val="00E8749F"/>
    <w:rsid w:val="00E9036A"/>
    <w:rsid w:val="00E90434"/>
    <w:rsid w:val="00E90949"/>
    <w:rsid w:val="00E91B34"/>
    <w:rsid w:val="00E94F0F"/>
    <w:rsid w:val="00EA63F6"/>
    <w:rsid w:val="00EA6C73"/>
    <w:rsid w:val="00EA746C"/>
    <w:rsid w:val="00EA7B01"/>
    <w:rsid w:val="00EB0572"/>
    <w:rsid w:val="00EB0EF3"/>
    <w:rsid w:val="00EB1723"/>
    <w:rsid w:val="00EB3A57"/>
    <w:rsid w:val="00EB70B2"/>
    <w:rsid w:val="00EC13F5"/>
    <w:rsid w:val="00EC3640"/>
    <w:rsid w:val="00EC4439"/>
    <w:rsid w:val="00EC46EF"/>
    <w:rsid w:val="00EC4949"/>
    <w:rsid w:val="00EC6F3D"/>
    <w:rsid w:val="00EC7A2D"/>
    <w:rsid w:val="00ED0344"/>
    <w:rsid w:val="00ED32AA"/>
    <w:rsid w:val="00ED763C"/>
    <w:rsid w:val="00ED772C"/>
    <w:rsid w:val="00EE0106"/>
    <w:rsid w:val="00EE269B"/>
    <w:rsid w:val="00EE4C07"/>
    <w:rsid w:val="00EE5BBF"/>
    <w:rsid w:val="00EE64AA"/>
    <w:rsid w:val="00EE71E0"/>
    <w:rsid w:val="00EE7D9D"/>
    <w:rsid w:val="00EF1151"/>
    <w:rsid w:val="00EF1256"/>
    <w:rsid w:val="00EF16D0"/>
    <w:rsid w:val="00EF3010"/>
    <w:rsid w:val="00EF5481"/>
    <w:rsid w:val="00EF5A30"/>
    <w:rsid w:val="00EF617C"/>
    <w:rsid w:val="00EF6E0C"/>
    <w:rsid w:val="00EF7280"/>
    <w:rsid w:val="00EF753B"/>
    <w:rsid w:val="00F00CAE"/>
    <w:rsid w:val="00F01197"/>
    <w:rsid w:val="00F0199D"/>
    <w:rsid w:val="00F05E1B"/>
    <w:rsid w:val="00F06663"/>
    <w:rsid w:val="00F07BC5"/>
    <w:rsid w:val="00F10FF0"/>
    <w:rsid w:val="00F11951"/>
    <w:rsid w:val="00F122D1"/>
    <w:rsid w:val="00F12F80"/>
    <w:rsid w:val="00F154A1"/>
    <w:rsid w:val="00F15F1B"/>
    <w:rsid w:val="00F16742"/>
    <w:rsid w:val="00F17816"/>
    <w:rsid w:val="00F2022D"/>
    <w:rsid w:val="00F2115F"/>
    <w:rsid w:val="00F21480"/>
    <w:rsid w:val="00F21B39"/>
    <w:rsid w:val="00F2289E"/>
    <w:rsid w:val="00F22E98"/>
    <w:rsid w:val="00F245C8"/>
    <w:rsid w:val="00F252B6"/>
    <w:rsid w:val="00F253D6"/>
    <w:rsid w:val="00F25E1C"/>
    <w:rsid w:val="00F26A27"/>
    <w:rsid w:val="00F31ECA"/>
    <w:rsid w:val="00F32C05"/>
    <w:rsid w:val="00F34291"/>
    <w:rsid w:val="00F3449F"/>
    <w:rsid w:val="00F3666F"/>
    <w:rsid w:val="00F37BFE"/>
    <w:rsid w:val="00F401DE"/>
    <w:rsid w:val="00F41AE4"/>
    <w:rsid w:val="00F4265F"/>
    <w:rsid w:val="00F43844"/>
    <w:rsid w:val="00F44F0F"/>
    <w:rsid w:val="00F47D53"/>
    <w:rsid w:val="00F53133"/>
    <w:rsid w:val="00F561AD"/>
    <w:rsid w:val="00F562B1"/>
    <w:rsid w:val="00F56EB7"/>
    <w:rsid w:val="00F5796C"/>
    <w:rsid w:val="00F60174"/>
    <w:rsid w:val="00F6038D"/>
    <w:rsid w:val="00F60756"/>
    <w:rsid w:val="00F61200"/>
    <w:rsid w:val="00F6235A"/>
    <w:rsid w:val="00F63345"/>
    <w:rsid w:val="00F649BC"/>
    <w:rsid w:val="00F64E29"/>
    <w:rsid w:val="00F664C4"/>
    <w:rsid w:val="00F70B6F"/>
    <w:rsid w:val="00F7344B"/>
    <w:rsid w:val="00F75C13"/>
    <w:rsid w:val="00F813DD"/>
    <w:rsid w:val="00F82DB2"/>
    <w:rsid w:val="00F83D35"/>
    <w:rsid w:val="00F87482"/>
    <w:rsid w:val="00F9050F"/>
    <w:rsid w:val="00F91386"/>
    <w:rsid w:val="00F91D03"/>
    <w:rsid w:val="00F929E4"/>
    <w:rsid w:val="00F93FCE"/>
    <w:rsid w:val="00FA1576"/>
    <w:rsid w:val="00FA193A"/>
    <w:rsid w:val="00FA1DE0"/>
    <w:rsid w:val="00FA1E83"/>
    <w:rsid w:val="00FA4634"/>
    <w:rsid w:val="00FA47BF"/>
    <w:rsid w:val="00FA5558"/>
    <w:rsid w:val="00FA570B"/>
    <w:rsid w:val="00FA5FEE"/>
    <w:rsid w:val="00FA7958"/>
    <w:rsid w:val="00FB1B5C"/>
    <w:rsid w:val="00FB2275"/>
    <w:rsid w:val="00FB2D00"/>
    <w:rsid w:val="00FB2F4F"/>
    <w:rsid w:val="00FB415D"/>
    <w:rsid w:val="00FB448B"/>
    <w:rsid w:val="00FB448D"/>
    <w:rsid w:val="00FB4F1A"/>
    <w:rsid w:val="00FB69B8"/>
    <w:rsid w:val="00FC049F"/>
    <w:rsid w:val="00FC0713"/>
    <w:rsid w:val="00FC180D"/>
    <w:rsid w:val="00FC1850"/>
    <w:rsid w:val="00FC1DF6"/>
    <w:rsid w:val="00FC263B"/>
    <w:rsid w:val="00FC5596"/>
    <w:rsid w:val="00FC566A"/>
    <w:rsid w:val="00FC5987"/>
    <w:rsid w:val="00FC699C"/>
    <w:rsid w:val="00FC69DD"/>
    <w:rsid w:val="00FC6E56"/>
    <w:rsid w:val="00FD147C"/>
    <w:rsid w:val="00FD1711"/>
    <w:rsid w:val="00FD2875"/>
    <w:rsid w:val="00FD3083"/>
    <w:rsid w:val="00FD3218"/>
    <w:rsid w:val="00FD35DB"/>
    <w:rsid w:val="00FD6502"/>
    <w:rsid w:val="00FD76CA"/>
    <w:rsid w:val="00FD7CF8"/>
    <w:rsid w:val="00FE13C0"/>
    <w:rsid w:val="00FE272D"/>
    <w:rsid w:val="00FE301B"/>
    <w:rsid w:val="00FE5B8B"/>
    <w:rsid w:val="00FE7C0E"/>
    <w:rsid w:val="00FE7FCE"/>
    <w:rsid w:val="00FF09C9"/>
    <w:rsid w:val="00FF1BDA"/>
    <w:rsid w:val="00FF3FE3"/>
    <w:rsid w:val="00FF4E02"/>
    <w:rsid w:val="00FF5061"/>
    <w:rsid w:val="00FF59A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60DCA"/>
  <w15:chartTrackingRefBased/>
  <w15:docId w15:val="{2B222E0C-66BF-7D4C-A40F-1AAC3B2A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13F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1723"/>
    <w:rPr>
      <w:b/>
      <w:bCs/>
    </w:rPr>
  </w:style>
  <w:style w:type="paragraph" w:customStyle="1" w:styleId="11">
    <w:name w:val="Обычный (веб)1"/>
    <w:basedOn w:val="a"/>
    <w:rsid w:val="00EB1723"/>
    <w:pPr>
      <w:spacing w:before="120" w:after="216"/>
    </w:pPr>
  </w:style>
  <w:style w:type="paragraph" w:styleId="a4">
    <w:name w:val="Balloon Text"/>
    <w:basedOn w:val="a"/>
    <w:semiHidden/>
    <w:rsid w:val="0095705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066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06663"/>
  </w:style>
  <w:style w:type="paragraph" w:customStyle="1" w:styleId="ConsNormal">
    <w:name w:val="ConsNormal"/>
    <w:rsid w:val="0049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0513FF"/>
    <w:rPr>
      <w:rFonts w:ascii="Cambria" w:hAnsi="Cambria"/>
      <w:b/>
      <w:bCs/>
      <w:color w:val="365F91"/>
      <w:sz w:val="28"/>
      <w:szCs w:val="28"/>
    </w:rPr>
  </w:style>
  <w:style w:type="character" w:styleId="a7">
    <w:name w:val="annotation reference"/>
    <w:rsid w:val="000513FF"/>
    <w:rPr>
      <w:sz w:val="16"/>
      <w:szCs w:val="16"/>
    </w:rPr>
  </w:style>
  <w:style w:type="paragraph" w:styleId="a8">
    <w:name w:val="annotation text"/>
    <w:basedOn w:val="a"/>
    <w:link w:val="a9"/>
    <w:rsid w:val="000513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513FF"/>
  </w:style>
  <w:style w:type="paragraph" w:styleId="aa">
    <w:name w:val="annotation subject"/>
    <w:basedOn w:val="a8"/>
    <w:next w:val="a8"/>
    <w:link w:val="ab"/>
    <w:rsid w:val="000513FF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0513FF"/>
    <w:rPr>
      <w:b/>
      <w:bCs/>
    </w:rPr>
  </w:style>
  <w:style w:type="paragraph" w:styleId="ac">
    <w:name w:val="header"/>
    <w:basedOn w:val="a"/>
    <w:link w:val="ad"/>
    <w:rsid w:val="00E639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63918"/>
    <w:rPr>
      <w:sz w:val="24"/>
      <w:szCs w:val="24"/>
    </w:rPr>
  </w:style>
  <w:style w:type="paragraph" w:styleId="ae">
    <w:name w:val="Body Text"/>
    <w:basedOn w:val="a"/>
    <w:link w:val="af"/>
    <w:rsid w:val="0000737D"/>
    <w:pPr>
      <w:jc w:val="both"/>
    </w:pPr>
    <w:rPr>
      <w:szCs w:val="20"/>
      <w:lang w:val="x-none" w:eastAsia="x-none"/>
    </w:rPr>
  </w:style>
  <w:style w:type="character" w:customStyle="1" w:styleId="af">
    <w:name w:val="Основной текст Знак"/>
    <w:link w:val="ae"/>
    <w:rsid w:val="0000737D"/>
    <w:rPr>
      <w:sz w:val="24"/>
    </w:rPr>
  </w:style>
  <w:style w:type="character" w:styleId="af0">
    <w:name w:val="Hyperlink"/>
    <w:rsid w:val="005A05EC"/>
    <w:rPr>
      <w:color w:val="0000FF"/>
      <w:u w:val="single"/>
    </w:rPr>
  </w:style>
  <w:style w:type="paragraph" w:styleId="af1">
    <w:name w:val="Revision"/>
    <w:hidden/>
    <w:uiPriority w:val="99"/>
    <w:semiHidden/>
    <w:rsid w:val="001B5A8B"/>
    <w:rPr>
      <w:sz w:val="24"/>
      <w:szCs w:val="24"/>
    </w:rPr>
  </w:style>
  <w:style w:type="paragraph" w:styleId="af2">
    <w:name w:val="List Paragraph"/>
    <w:basedOn w:val="a"/>
    <w:uiPriority w:val="34"/>
    <w:qFormat/>
    <w:rsid w:val="00F2289E"/>
    <w:pPr>
      <w:ind w:left="720"/>
      <w:contextualSpacing/>
    </w:pPr>
  </w:style>
  <w:style w:type="paragraph" w:customStyle="1" w:styleId="ConsPlusNormal">
    <w:name w:val="ConsPlusNormal"/>
    <w:rsid w:val="00C33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1mrcssattr">
    <w:name w:val="p1_mr_css_attr"/>
    <w:basedOn w:val="a"/>
    <w:rsid w:val="009D6599"/>
    <w:pPr>
      <w:spacing w:before="100" w:beforeAutospacing="1" w:after="100" w:afterAutospacing="1"/>
    </w:pPr>
  </w:style>
  <w:style w:type="character" w:customStyle="1" w:styleId="s2mrcssattr">
    <w:name w:val="s2_mr_css_attr"/>
    <w:rsid w:val="009D6599"/>
  </w:style>
  <w:style w:type="paragraph" w:customStyle="1" w:styleId="p1">
    <w:name w:val="p1"/>
    <w:basedOn w:val="a"/>
    <w:rsid w:val="00D410BF"/>
    <w:rPr>
      <w:rFonts w:ascii=".AppleSystemUIFont" w:eastAsiaTheme="minorEastAsia" w:hAnsi=".AppleSystemUIFont"/>
      <w:sz w:val="26"/>
      <w:szCs w:val="26"/>
    </w:rPr>
  </w:style>
  <w:style w:type="character" w:customStyle="1" w:styleId="s1">
    <w:name w:val="s1"/>
    <w:basedOn w:val="a0"/>
    <w:rsid w:val="00D410BF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4554/87a16eb8a9431fff64d0d78eb84f86accc0034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12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cp:lastModifiedBy>Ur-pc</cp:lastModifiedBy>
  <cp:revision>170</cp:revision>
  <cp:lastPrinted>2019-10-08T14:22:00Z</cp:lastPrinted>
  <dcterms:created xsi:type="dcterms:W3CDTF">2020-07-14T12:04:00Z</dcterms:created>
  <dcterms:modified xsi:type="dcterms:W3CDTF">2021-03-19T07:13:00Z</dcterms:modified>
</cp:coreProperties>
</file>